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472A" w14:textId="77777777" w:rsidR="008B51BD" w:rsidRPr="00C95A1C" w:rsidRDefault="008B51BD" w:rsidP="008B51BD">
      <w:pPr>
        <w:pStyle w:val="a7"/>
        <w:numPr>
          <w:ilvl w:val="0"/>
          <w:numId w:val="7"/>
        </w:numPr>
        <w:spacing w:line="259" w:lineRule="auto"/>
        <w:rPr>
          <w:rFonts w:ascii="Times New Roman" w:hAnsi="Times New Roman" w:cs="Times New Roman"/>
          <w:sz w:val="24"/>
          <w:szCs w:val="24"/>
          <w:highlight w:val="yellow"/>
          <w:lang w:val="kk-KZ"/>
        </w:rPr>
      </w:pPr>
      <w:r w:rsidRPr="00C95A1C">
        <w:rPr>
          <w:rFonts w:ascii="Times New Roman" w:eastAsiaTheme="minorEastAsia" w:hAnsi="Times New Roman" w:cs="Times New Roman"/>
          <w:sz w:val="24"/>
          <w:szCs w:val="24"/>
          <w:highlight w:val="yellow"/>
          <w:lang w:val="kk-KZ" w:eastAsia="ar-SA"/>
        </w:rPr>
        <w:t xml:space="preserve">Дәріс - </w:t>
      </w:r>
      <w:r w:rsidRPr="00C95A1C">
        <w:rPr>
          <w:rFonts w:ascii="Times New Roman" w:eastAsiaTheme="minorEastAsia" w:hAnsi="Times New Roman" w:cs="Times New Roman"/>
          <w:sz w:val="24"/>
          <w:szCs w:val="24"/>
          <w:highlight w:val="yellow"/>
          <w:lang w:val="kk-KZ" w:eastAsia="ru-RU"/>
        </w:rPr>
        <w:t>Кадр саясатын іске асыру бойынша жауапкершілік</w:t>
      </w:r>
    </w:p>
    <w:p w14:paraId="3AC40381" w14:textId="77777777" w:rsidR="008B51BD" w:rsidRPr="00C95A1C" w:rsidRDefault="008B51BD" w:rsidP="008B51BD">
      <w:pPr>
        <w:pStyle w:val="a7"/>
        <w:ind w:left="1440"/>
        <w:rPr>
          <w:rFonts w:ascii="Times New Roman" w:eastAsia="Times New Roman" w:hAnsi="Times New Roman" w:cs="Times New Roman"/>
          <w:b/>
          <w:sz w:val="24"/>
          <w:szCs w:val="24"/>
          <w:highlight w:val="yellow"/>
          <w:lang w:val="kk-KZ" w:eastAsia="ru-RU"/>
        </w:rPr>
      </w:pPr>
    </w:p>
    <w:p w14:paraId="0CC73F43" w14:textId="77777777" w:rsidR="008B51BD" w:rsidRPr="00C95A1C" w:rsidRDefault="008B51BD" w:rsidP="008B51BD">
      <w:pPr>
        <w:pStyle w:val="a7"/>
        <w:spacing w:after="0"/>
        <w:ind w:left="1080"/>
        <w:rPr>
          <w:rFonts w:ascii="Times New Roman" w:hAnsi="Times New Roman" w:cs="Times New Roman"/>
          <w:b/>
          <w:bCs/>
          <w:sz w:val="24"/>
          <w:szCs w:val="24"/>
          <w:highlight w:val="yellow"/>
          <w:lang w:val="kk-KZ"/>
        </w:rPr>
      </w:pPr>
      <w:r w:rsidRPr="00C95A1C">
        <w:rPr>
          <w:rFonts w:ascii="Times New Roman" w:hAnsi="Times New Roman" w:cs="Times New Roman"/>
          <w:b/>
          <w:bCs/>
          <w:sz w:val="24"/>
          <w:szCs w:val="24"/>
          <w:highlight w:val="yellow"/>
          <w:lang w:val="kk-KZ"/>
        </w:rPr>
        <w:t>Сұрақтар:</w:t>
      </w:r>
    </w:p>
    <w:p w14:paraId="52D2A72F" w14:textId="77777777" w:rsidR="008B51BD" w:rsidRPr="00C95A1C" w:rsidRDefault="008B51BD" w:rsidP="008B51BD">
      <w:pPr>
        <w:spacing w:line="259" w:lineRule="auto"/>
        <w:rPr>
          <w:rFonts w:ascii="Times New Roman" w:hAnsi="Times New Roman" w:cs="Times New Roman"/>
          <w:sz w:val="24"/>
          <w:szCs w:val="24"/>
          <w:highlight w:val="yellow"/>
          <w:lang w:val="kk-KZ"/>
        </w:rPr>
      </w:pPr>
      <w:r w:rsidRPr="00C95A1C">
        <w:rPr>
          <w:rFonts w:ascii="Times New Roman" w:hAnsi="Times New Roman" w:cs="Times New Roman"/>
          <w:sz w:val="24"/>
          <w:szCs w:val="24"/>
          <w:highlight w:val="yellow"/>
          <w:lang w:val="kk-KZ"/>
        </w:rPr>
        <w:t xml:space="preserve">1 </w:t>
      </w:r>
      <w:r w:rsidRPr="00C95A1C">
        <w:rPr>
          <w:rFonts w:ascii="Times New Roman" w:eastAsiaTheme="minorEastAsia" w:hAnsi="Times New Roman" w:cs="Times New Roman"/>
          <w:sz w:val="24"/>
          <w:szCs w:val="24"/>
          <w:highlight w:val="yellow"/>
          <w:lang w:val="kk-KZ" w:eastAsia="ru-RU"/>
        </w:rPr>
        <w:t>Кадр саясатын іске асыру бойынша жауапкершілік</w:t>
      </w:r>
    </w:p>
    <w:p w14:paraId="7664989A" w14:textId="77777777" w:rsidR="008B51BD" w:rsidRPr="00C95A1C" w:rsidRDefault="008B51BD" w:rsidP="008B51BD">
      <w:pPr>
        <w:spacing w:after="0"/>
        <w:rPr>
          <w:rFonts w:ascii="Times New Roman" w:hAnsi="Times New Roman" w:cs="Times New Roman"/>
          <w:sz w:val="24"/>
          <w:szCs w:val="24"/>
          <w:highlight w:val="yellow"/>
          <w:lang w:val="kk-KZ"/>
        </w:rPr>
      </w:pPr>
      <w:r w:rsidRPr="00C95A1C">
        <w:rPr>
          <w:rFonts w:ascii="Times New Roman" w:hAnsi="Times New Roman" w:cs="Times New Roman"/>
          <w:sz w:val="24"/>
          <w:szCs w:val="24"/>
          <w:highlight w:val="yellow"/>
          <w:lang w:val="kk-KZ"/>
        </w:rPr>
        <w:t xml:space="preserve">2 </w:t>
      </w:r>
      <w:r w:rsidRPr="00C95A1C">
        <w:rPr>
          <w:rFonts w:ascii="Times New Roman" w:eastAsiaTheme="minorEastAsia" w:hAnsi="Times New Roman" w:cs="Times New Roman"/>
          <w:sz w:val="24"/>
          <w:szCs w:val="24"/>
          <w:highlight w:val="yellow"/>
          <w:lang w:val="kk-KZ" w:eastAsia="ru-RU"/>
        </w:rPr>
        <w:t>Кадр саясатын іске асыру тетіктері</w:t>
      </w:r>
    </w:p>
    <w:p w14:paraId="0C3F46AE" w14:textId="77777777" w:rsidR="008B51BD" w:rsidRPr="00C95A1C" w:rsidRDefault="008B51BD" w:rsidP="008B51BD">
      <w:pPr>
        <w:pStyle w:val="a7"/>
        <w:spacing w:after="0"/>
        <w:ind w:left="1080"/>
        <w:rPr>
          <w:rFonts w:ascii="Times New Roman" w:hAnsi="Times New Roman" w:cs="Times New Roman"/>
          <w:b/>
          <w:bCs/>
          <w:sz w:val="24"/>
          <w:szCs w:val="24"/>
          <w:highlight w:val="yellow"/>
          <w:lang w:val="kk-KZ"/>
        </w:rPr>
      </w:pPr>
      <w:r w:rsidRPr="00C95A1C">
        <w:rPr>
          <w:rFonts w:ascii="Times New Roman" w:hAnsi="Times New Roman" w:cs="Times New Roman"/>
          <w:b/>
          <w:bCs/>
          <w:sz w:val="24"/>
          <w:szCs w:val="24"/>
          <w:highlight w:val="yellow"/>
          <w:lang w:val="kk-KZ"/>
        </w:rPr>
        <w:t xml:space="preserve">   </w:t>
      </w:r>
    </w:p>
    <w:p w14:paraId="72874910" w14:textId="77777777" w:rsidR="008B51BD" w:rsidRPr="00C95A1C" w:rsidRDefault="008B51BD" w:rsidP="008B51BD">
      <w:pPr>
        <w:spacing w:after="0"/>
        <w:rPr>
          <w:rFonts w:ascii="Times New Roman" w:hAnsi="Times New Roman" w:cs="Times New Roman"/>
          <w:sz w:val="24"/>
          <w:szCs w:val="24"/>
          <w:lang w:val="kk-KZ"/>
        </w:rPr>
      </w:pPr>
      <w:r w:rsidRPr="00C95A1C">
        <w:rPr>
          <w:rFonts w:ascii="Times New Roman" w:hAnsi="Times New Roman" w:cs="Times New Roman"/>
          <w:b/>
          <w:bCs/>
          <w:sz w:val="24"/>
          <w:szCs w:val="24"/>
          <w:highlight w:val="yellow"/>
          <w:lang w:val="kk-KZ"/>
        </w:rPr>
        <w:t xml:space="preserve"> Мақсаты- студенттерге </w:t>
      </w:r>
      <w:r w:rsidRPr="00C95A1C">
        <w:rPr>
          <w:rFonts w:ascii="Times New Roman" w:eastAsiaTheme="minorEastAsia" w:hAnsi="Times New Roman" w:cs="Times New Roman"/>
          <w:sz w:val="24"/>
          <w:szCs w:val="24"/>
          <w:highlight w:val="yellow"/>
          <w:lang w:val="kk-KZ" w:eastAsia="ru-RU"/>
        </w:rPr>
        <w:t>кадр саясатын іске асыру бойынша жауапкершілікті</w:t>
      </w:r>
      <w:r w:rsidRPr="00C95A1C">
        <w:rPr>
          <w:rFonts w:ascii="Times New Roman" w:hAnsi="Times New Roman" w:cs="Times New Roman"/>
          <w:sz w:val="24"/>
          <w:szCs w:val="24"/>
          <w:highlight w:val="yellow"/>
          <w:lang w:val="kk-KZ"/>
        </w:rPr>
        <w:t xml:space="preserve"> түсіндіру</w:t>
      </w:r>
      <w:r w:rsidRPr="00C95A1C">
        <w:rPr>
          <w:rFonts w:ascii="Times New Roman" w:hAnsi="Times New Roman" w:cs="Times New Roman"/>
          <w:sz w:val="24"/>
          <w:szCs w:val="24"/>
          <w:lang w:val="kk-KZ"/>
        </w:rPr>
        <w:t xml:space="preserve"> </w:t>
      </w:r>
    </w:p>
    <w:p w14:paraId="4B0AF26F" w14:textId="77777777" w:rsidR="008B51BD" w:rsidRPr="00C95A1C" w:rsidRDefault="008B51BD" w:rsidP="008B51BD">
      <w:pPr>
        <w:pStyle w:val="a7"/>
        <w:spacing w:after="0"/>
        <w:ind w:left="1080"/>
        <w:rPr>
          <w:rFonts w:ascii="Times New Roman" w:hAnsi="Times New Roman" w:cs="Times New Roman"/>
          <w:sz w:val="24"/>
          <w:szCs w:val="24"/>
          <w:lang w:val="kk-KZ"/>
        </w:rPr>
      </w:pPr>
      <w:r w:rsidRPr="00C95A1C">
        <w:rPr>
          <w:rFonts w:ascii="Times New Roman" w:hAnsi="Times New Roman" w:cs="Times New Roman"/>
          <w:sz w:val="24"/>
          <w:szCs w:val="24"/>
          <w:lang w:val="kk-KZ"/>
        </w:rPr>
        <w:t xml:space="preserve">      </w:t>
      </w:r>
    </w:p>
    <w:p w14:paraId="7E035D78" w14:textId="77777777" w:rsidR="008B51BD" w:rsidRPr="00C95A1C" w:rsidRDefault="008B51BD" w:rsidP="008B51BD">
      <w:pPr>
        <w:pStyle w:val="ae"/>
        <w:shd w:val="clear" w:color="auto" w:fill="FFFFFF"/>
        <w:spacing w:before="0" w:beforeAutospacing="0" w:after="240" w:afterAutospacing="0"/>
        <w:jc w:val="both"/>
        <w:rPr>
          <w:color w:val="010101"/>
          <w:lang w:val="kk-KZ"/>
        </w:rPr>
      </w:pPr>
      <w:r w:rsidRPr="00C95A1C">
        <w:rPr>
          <w:color w:val="000000"/>
          <w:highlight w:val="yellow"/>
          <w:lang w:val="kk-KZ"/>
        </w:rPr>
        <w:t>Қазақстан Республикасының Заңында мемлекеттік қызметшілердің өз қызметтік міндеттерін атқаруына байланысты сыйлықтар немесе қызметтер қабылдау үшін жалпы қамқорлығы немесе қызметі бойынша жол бергені үшін жауапкершілігі көзделген. Осы іс-әрекеттер мемлекеттік қызметтің беделін түсіреді және заңдарда белгіленген жауаптылыққа әкеп соғады. «Қазақстан Республикасының мемлекеттік қызметі туралы» заңда мемлекеттік қызметке кір келтіретін тәртіптік теріс қылықтар айқындалған, олар үшін жауаптылығы: мемлекеттік лауазымын төмендету, қызметіне толық сәйкес еместігі туралы ескерту не қызметтен босату түрінде көзделген.</w:t>
      </w:r>
    </w:p>
    <w:p w14:paraId="6225B9EE" w14:textId="77777777" w:rsidR="008B51BD" w:rsidRPr="00C95A1C" w:rsidRDefault="008B51BD" w:rsidP="008B51BD">
      <w:pPr>
        <w:pStyle w:val="ae"/>
        <w:numPr>
          <w:ilvl w:val="0"/>
          <w:numId w:val="6"/>
        </w:numPr>
        <w:shd w:val="clear" w:color="auto" w:fill="FFFFFF"/>
        <w:spacing w:before="0" w:beforeAutospacing="0" w:after="240" w:afterAutospacing="0"/>
        <w:jc w:val="both"/>
        <w:rPr>
          <w:color w:val="010101"/>
        </w:rPr>
      </w:pPr>
      <w:proofErr w:type="spellStart"/>
      <w:r w:rsidRPr="00C95A1C">
        <w:rPr>
          <w:b/>
          <w:bCs/>
          <w:color w:val="000000"/>
        </w:rPr>
        <w:t>Тәртіптік</w:t>
      </w:r>
      <w:proofErr w:type="spellEnd"/>
      <w:r w:rsidRPr="00C95A1C">
        <w:rPr>
          <w:b/>
          <w:bCs/>
          <w:color w:val="000000"/>
        </w:rPr>
        <w:t xml:space="preserve"> </w:t>
      </w:r>
      <w:proofErr w:type="spellStart"/>
      <w:r w:rsidRPr="00C95A1C">
        <w:rPr>
          <w:b/>
          <w:bCs/>
          <w:color w:val="000000"/>
        </w:rPr>
        <w:t>жауапкершілік</w:t>
      </w:r>
      <w:proofErr w:type="spellEnd"/>
    </w:p>
    <w:p w14:paraId="5C5ACAAF" w14:textId="77777777" w:rsidR="008B51BD" w:rsidRPr="00C95A1C" w:rsidRDefault="008B51BD" w:rsidP="008B51BD">
      <w:pPr>
        <w:pStyle w:val="ae"/>
        <w:shd w:val="clear" w:color="auto" w:fill="FFFFFF"/>
        <w:spacing w:before="0" w:beforeAutospacing="0" w:after="240" w:afterAutospacing="0"/>
        <w:ind w:left="720"/>
        <w:jc w:val="both"/>
        <w:rPr>
          <w:color w:val="010101"/>
        </w:rPr>
      </w:pPr>
      <w:proofErr w:type="spellStart"/>
      <w:r w:rsidRPr="00C95A1C">
        <w:rPr>
          <w:color w:val="000000"/>
          <w:highlight w:val="cyan"/>
        </w:rPr>
        <w:t>Мәселен</w:t>
      </w:r>
      <w:proofErr w:type="spellEnd"/>
      <w:r w:rsidRPr="00C95A1C">
        <w:rPr>
          <w:color w:val="000000"/>
          <w:highlight w:val="cyan"/>
        </w:rPr>
        <w:t xml:space="preserve">, </w:t>
      </w:r>
      <w:proofErr w:type="spellStart"/>
      <w:r w:rsidRPr="00C95A1C">
        <w:rPr>
          <w:color w:val="000000"/>
          <w:highlight w:val="cyan"/>
        </w:rPr>
        <w:t>мемлекеттік</w:t>
      </w:r>
      <w:proofErr w:type="spellEnd"/>
      <w:r w:rsidRPr="00C95A1C">
        <w:rPr>
          <w:color w:val="000000"/>
          <w:highlight w:val="cyan"/>
        </w:rPr>
        <w:t xml:space="preserve"> </w:t>
      </w:r>
      <w:proofErr w:type="spellStart"/>
      <w:r w:rsidRPr="00C95A1C">
        <w:rPr>
          <w:color w:val="000000"/>
          <w:highlight w:val="cyan"/>
        </w:rPr>
        <w:t>қызметшінің</w:t>
      </w:r>
      <w:proofErr w:type="spellEnd"/>
      <w:r w:rsidRPr="00C95A1C">
        <w:rPr>
          <w:color w:val="000000"/>
          <w:highlight w:val="cyan"/>
        </w:rPr>
        <w:t xml:space="preserve"> «</w:t>
      </w:r>
      <w:proofErr w:type="spellStart"/>
      <w:r w:rsidRPr="00C95A1C">
        <w:rPr>
          <w:color w:val="000000"/>
          <w:highlight w:val="cyan"/>
        </w:rPr>
        <w:t>Қазақстан</w:t>
      </w:r>
      <w:proofErr w:type="spellEnd"/>
      <w:r w:rsidRPr="00C95A1C">
        <w:rPr>
          <w:color w:val="000000"/>
          <w:highlight w:val="cyan"/>
        </w:rPr>
        <w:t xml:space="preserve"> </w:t>
      </w:r>
      <w:proofErr w:type="spellStart"/>
      <w:r w:rsidRPr="00C95A1C">
        <w:rPr>
          <w:color w:val="000000"/>
          <w:highlight w:val="cyan"/>
        </w:rPr>
        <w:t>Республикасының</w:t>
      </w:r>
      <w:proofErr w:type="spellEnd"/>
      <w:r w:rsidRPr="00C95A1C">
        <w:rPr>
          <w:color w:val="000000"/>
          <w:highlight w:val="cyan"/>
        </w:rPr>
        <w:t xml:space="preserve"> </w:t>
      </w:r>
      <w:proofErr w:type="spellStart"/>
      <w:r w:rsidRPr="00C95A1C">
        <w:rPr>
          <w:color w:val="000000"/>
          <w:highlight w:val="cyan"/>
        </w:rPr>
        <w:t>мемлекеттік</w:t>
      </w:r>
      <w:proofErr w:type="spellEnd"/>
      <w:r w:rsidRPr="00C95A1C">
        <w:rPr>
          <w:color w:val="000000"/>
          <w:highlight w:val="cyan"/>
        </w:rPr>
        <w:t xml:space="preserve"> </w:t>
      </w:r>
      <w:proofErr w:type="spellStart"/>
      <w:r w:rsidRPr="00C95A1C">
        <w:rPr>
          <w:color w:val="000000"/>
          <w:highlight w:val="cyan"/>
        </w:rPr>
        <w:t>қызметі</w:t>
      </w:r>
      <w:proofErr w:type="spellEnd"/>
      <w:r w:rsidRPr="00C95A1C">
        <w:rPr>
          <w:color w:val="000000"/>
          <w:highlight w:val="cyan"/>
        </w:rPr>
        <w:t xml:space="preserve"> </w:t>
      </w:r>
      <w:proofErr w:type="spellStart"/>
      <w:r w:rsidRPr="00C95A1C">
        <w:rPr>
          <w:color w:val="000000"/>
          <w:highlight w:val="cyan"/>
        </w:rPr>
        <w:t>туралы</w:t>
      </w:r>
      <w:proofErr w:type="spellEnd"/>
      <w:r w:rsidRPr="00C95A1C">
        <w:rPr>
          <w:color w:val="000000"/>
          <w:highlight w:val="cyan"/>
        </w:rPr>
        <w:t xml:space="preserve">» </w:t>
      </w:r>
      <w:proofErr w:type="spellStart"/>
      <w:r w:rsidRPr="00C95A1C">
        <w:rPr>
          <w:color w:val="000000"/>
          <w:highlight w:val="cyan"/>
        </w:rPr>
        <w:t>Қазақстан</w:t>
      </w:r>
      <w:proofErr w:type="spellEnd"/>
      <w:r w:rsidRPr="00C95A1C">
        <w:rPr>
          <w:color w:val="000000"/>
          <w:highlight w:val="cyan"/>
        </w:rPr>
        <w:t xml:space="preserve"> </w:t>
      </w:r>
      <w:proofErr w:type="spellStart"/>
      <w:r w:rsidRPr="00C95A1C">
        <w:rPr>
          <w:color w:val="000000"/>
          <w:highlight w:val="cyan"/>
        </w:rPr>
        <w:t>Республикасы</w:t>
      </w:r>
      <w:proofErr w:type="spellEnd"/>
      <w:r w:rsidRPr="00C95A1C">
        <w:rPr>
          <w:color w:val="000000"/>
          <w:highlight w:val="cyan"/>
        </w:rPr>
        <w:t xml:space="preserve"> </w:t>
      </w:r>
      <w:proofErr w:type="spellStart"/>
      <w:r w:rsidRPr="00C95A1C">
        <w:rPr>
          <w:color w:val="000000"/>
          <w:highlight w:val="cyan"/>
        </w:rPr>
        <w:t>Заңының</w:t>
      </w:r>
      <w:proofErr w:type="spellEnd"/>
      <w:r w:rsidRPr="00C95A1C">
        <w:rPr>
          <w:color w:val="000000"/>
          <w:highlight w:val="cyan"/>
        </w:rPr>
        <w:t xml:space="preserve"> </w:t>
      </w:r>
      <w:proofErr w:type="spellStart"/>
      <w:r w:rsidRPr="00C95A1C">
        <w:rPr>
          <w:color w:val="000000"/>
          <w:highlight w:val="cyan"/>
        </w:rPr>
        <w:t>тармақшасында</w:t>
      </w:r>
      <w:proofErr w:type="spellEnd"/>
      <w:r w:rsidRPr="00C95A1C">
        <w:rPr>
          <w:color w:val="000000"/>
          <w:highlight w:val="cyan"/>
        </w:rPr>
        <w:t xml:space="preserve"> </w:t>
      </w:r>
      <w:proofErr w:type="spellStart"/>
      <w:r w:rsidRPr="00C95A1C">
        <w:rPr>
          <w:color w:val="000000"/>
          <w:highlight w:val="cyan"/>
        </w:rPr>
        <w:t>көрсетілген</w:t>
      </w:r>
      <w:proofErr w:type="spellEnd"/>
      <w:r w:rsidRPr="00C95A1C">
        <w:rPr>
          <w:color w:val="000000"/>
          <w:highlight w:val="cyan"/>
        </w:rPr>
        <w:t xml:space="preserve"> </w:t>
      </w:r>
      <w:proofErr w:type="spellStart"/>
      <w:r w:rsidRPr="00C95A1C">
        <w:rPr>
          <w:color w:val="000000"/>
          <w:highlight w:val="cyan"/>
        </w:rPr>
        <w:t>тәртіптік</w:t>
      </w:r>
      <w:proofErr w:type="spellEnd"/>
      <w:r w:rsidRPr="00C95A1C">
        <w:rPr>
          <w:color w:val="000000"/>
          <w:highlight w:val="cyan"/>
        </w:rPr>
        <w:t xml:space="preserve"> </w:t>
      </w:r>
      <w:proofErr w:type="spellStart"/>
      <w:r w:rsidRPr="00C95A1C">
        <w:rPr>
          <w:color w:val="000000"/>
          <w:highlight w:val="cyan"/>
        </w:rPr>
        <w:t>теріс</w:t>
      </w:r>
      <w:proofErr w:type="spellEnd"/>
      <w:r w:rsidRPr="00C95A1C">
        <w:rPr>
          <w:color w:val="000000"/>
          <w:highlight w:val="cyan"/>
        </w:rPr>
        <w:t xml:space="preserve"> </w:t>
      </w:r>
      <w:proofErr w:type="spellStart"/>
      <w:r w:rsidRPr="00C95A1C">
        <w:rPr>
          <w:color w:val="000000"/>
          <w:highlight w:val="cyan"/>
        </w:rPr>
        <w:t>қылық</w:t>
      </w:r>
      <w:proofErr w:type="spellEnd"/>
      <w:r w:rsidRPr="00C95A1C">
        <w:rPr>
          <w:color w:val="000000"/>
          <w:highlight w:val="cyan"/>
        </w:rPr>
        <w:t xml:space="preserve"> </w:t>
      </w:r>
      <w:proofErr w:type="spellStart"/>
      <w:r w:rsidRPr="00C95A1C">
        <w:rPr>
          <w:color w:val="000000"/>
          <w:highlight w:val="cyan"/>
        </w:rPr>
        <w:t>жасағаны</w:t>
      </w:r>
      <w:proofErr w:type="spellEnd"/>
      <w:r w:rsidRPr="00C95A1C">
        <w:rPr>
          <w:color w:val="000000"/>
          <w:highlight w:val="cyan"/>
        </w:rPr>
        <w:t xml:space="preserve"> </w:t>
      </w:r>
      <w:proofErr w:type="spellStart"/>
      <w:r w:rsidRPr="00C95A1C">
        <w:rPr>
          <w:color w:val="000000"/>
          <w:highlight w:val="cyan"/>
        </w:rPr>
        <w:t>үшін</w:t>
      </w:r>
      <w:proofErr w:type="spellEnd"/>
      <w:r w:rsidRPr="00C95A1C">
        <w:rPr>
          <w:color w:val="000000"/>
          <w:highlight w:val="cyan"/>
        </w:rPr>
        <w:t xml:space="preserve">, </w:t>
      </w:r>
      <w:proofErr w:type="spellStart"/>
      <w:r w:rsidRPr="00C95A1C">
        <w:rPr>
          <w:color w:val="000000"/>
          <w:highlight w:val="cyan"/>
        </w:rPr>
        <w:t>атап</w:t>
      </w:r>
      <w:proofErr w:type="spellEnd"/>
      <w:r w:rsidRPr="00C95A1C">
        <w:rPr>
          <w:color w:val="000000"/>
          <w:highlight w:val="cyan"/>
        </w:rPr>
        <w:t xml:space="preserve"> </w:t>
      </w:r>
      <w:proofErr w:type="spellStart"/>
      <w:r w:rsidRPr="00C95A1C">
        <w:rPr>
          <w:color w:val="000000"/>
          <w:highlight w:val="cyan"/>
        </w:rPr>
        <w:t>айтқанда</w:t>
      </w:r>
      <w:proofErr w:type="spellEnd"/>
      <w:r w:rsidRPr="00C95A1C">
        <w:rPr>
          <w:color w:val="000000"/>
          <w:highlight w:val="cyan"/>
        </w:rPr>
        <w:t xml:space="preserve">, </w:t>
      </w:r>
      <w:proofErr w:type="spellStart"/>
      <w:r w:rsidRPr="00C95A1C">
        <w:rPr>
          <w:color w:val="000000"/>
          <w:highlight w:val="cyan"/>
        </w:rPr>
        <w:t>ресми</w:t>
      </w:r>
      <w:proofErr w:type="spellEnd"/>
      <w:r w:rsidRPr="00C95A1C">
        <w:rPr>
          <w:color w:val="000000"/>
          <w:highlight w:val="cyan"/>
        </w:rPr>
        <w:t xml:space="preserve"> </w:t>
      </w:r>
      <w:proofErr w:type="spellStart"/>
      <w:r w:rsidRPr="00C95A1C">
        <w:rPr>
          <w:color w:val="000000"/>
          <w:highlight w:val="cyan"/>
        </w:rPr>
        <w:t>адамдарға</w:t>
      </w:r>
      <w:proofErr w:type="spellEnd"/>
      <w:r w:rsidRPr="00C95A1C">
        <w:rPr>
          <w:color w:val="000000"/>
          <w:highlight w:val="cyan"/>
        </w:rPr>
        <w:t xml:space="preserve"> </w:t>
      </w:r>
      <w:proofErr w:type="spellStart"/>
      <w:r w:rsidRPr="00C95A1C">
        <w:rPr>
          <w:color w:val="000000"/>
          <w:highlight w:val="cyan"/>
        </w:rPr>
        <w:t>лауазымдық</w:t>
      </w:r>
      <w:proofErr w:type="spellEnd"/>
      <w:r w:rsidRPr="00C95A1C">
        <w:rPr>
          <w:color w:val="000000"/>
          <w:highlight w:val="cyan"/>
        </w:rPr>
        <w:t xml:space="preserve"> </w:t>
      </w:r>
      <w:proofErr w:type="spellStart"/>
      <w:r w:rsidRPr="00C95A1C">
        <w:rPr>
          <w:color w:val="000000"/>
          <w:highlight w:val="cyan"/>
        </w:rPr>
        <w:t>өкілеттіктерін</w:t>
      </w:r>
      <w:proofErr w:type="spellEnd"/>
      <w:r w:rsidRPr="00C95A1C">
        <w:rPr>
          <w:color w:val="000000"/>
          <w:highlight w:val="cyan"/>
        </w:rPr>
        <w:t xml:space="preserve"> </w:t>
      </w:r>
      <w:proofErr w:type="spellStart"/>
      <w:r w:rsidRPr="00C95A1C">
        <w:rPr>
          <w:color w:val="000000"/>
          <w:highlight w:val="cyan"/>
        </w:rPr>
        <w:t>пайдалана</w:t>
      </w:r>
      <w:proofErr w:type="spellEnd"/>
      <w:r w:rsidRPr="00C95A1C">
        <w:rPr>
          <w:color w:val="000000"/>
          <w:highlight w:val="cyan"/>
        </w:rPr>
        <w:t xml:space="preserve"> </w:t>
      </w:r>
      <w:proofErr w:type="spellStart"/>
      <w:r w:rsidRPr="00C95A1C">
        <w:rPr>
          <w:color w:val="000000"/>
          <w:highlight w:val="cyan"/>
        </w:rPr>
        <w:t>отырып</w:t>
      </w:r>
      <w:proofErr w:type="spellEnd"/>
      <w:r w:rsidRPr="00C95A1C">
        <w:rPr>
          <w:color w:val="000000"/>
          <w:highlight w:val="cyan"/>
        </w:rPr>
        <w:t xml:space="preserve"> </w:t>
      </w:r>
      <w:proofErr w:type="spellStart"/>
      <w:r w:rsidRPr="00C95A1C">
        <w:rPr>
          <w:color w:val="000000"/>
          <w:highlight w:val="cyan"/>
        </w:rPr>
        <w:t>мүліктік</w:t>
      </w:r>
      <w:proofErr w:type="spellEnd"/>
      <w:r w:rsidRPr="00C95A1C">
        <w:rPr>
          <w:color w:val="000000"/>
          <w:highlight w:val="cyan"/>
        </w:rPr>
        <w:t xml:space="preserve"> </w:t>
      </w:r>
      <w:proofErr w:type="spellStart"/>
      <w:r w:rsidRPr="00C95A1C">
        <w:rPr>
          <w:color w:val="000000"/>
          <w:highlight w:val="cyan"/>
        </w:rPr>
        <w:t>пайда</w:t>
      </w:r>
      <w:proofErr w:type="spellEnd"/>
      <w:r w:rsidRPr="00C95A1C">
        <w:rPr>
          <w:color w:val="000000"/>
          <w:highlight w:val="cyan"/>
        </w:rPr>
        <w:t xml:space="preserve">, </w:t>
      </w:r>
      <w:proofErr w:type="spellStart"/>
      <w:r w:rsidRPr="00C95A1C">
        <w:rPr>
          <w:color w:val="000000"/>
          <w:highlight w:val="cyan"/>
        </w:rPr>
        <w:t>игіліктер</w:t>
      </w:r>
      <w:proofErr w:type="spellEnd"/>
      <w:r w:rsidRPr="00C95A1C">
        <w:rPr>
          <w:color w:val="000000"/>
          <w:highlight w:val="cyan"/>
        </w:rPr>
        <w:t xml:space="preserve"> не </w:t>
      </w:r>
      <w:proofErr w:type="spellStart"/>
      <w:r w:rsidRPr="00C95A1C">
        <w:rPr>
          <w:color w:val="000000"/>
          <w:highlight w:val="cyan"/>
        </w:rPr>
        <w:t>артықшылықтар</w:t>
      </w:r>
      <w:proofErr w:type="spellEnd"/>
      <w:r w:rsidRPr="00C95A1C">
        <w:rPr>
          <w:color w:val="000000"/>
          <w:highlight w:val="cyan"/>
        </w:rPr>
        <w:t xml:space="preserve"> </w:t>
      </w:r>
      <w:proofErr w:type="spellStart"/>
      <w:r w:rsidRPr="00C95A1C">
        <w:rPr>
          <w:color w:val="000000"/>
          <w:highlight w:val="cyan"/>
        </w:rPr>
        <w:t>алу</w:t>
      </w:r>
      <w:proofErr w:type="spellEnd"/>
      <w:r w:rsidRPr="00C95A1C">
        <w:rPr>
          <w:color w:val="000000"/>
          <w:highlight w:val="cyan"/>
        </w:rPr>
        <w:t xml:space="preserve"> </w:t>
      </w:r>
      <w:proofErr w:type="spellStart"/>
      <w:r w:rsidRPr="00C95A1C">
        <w:rPr>
          <w:color w:val="000000"/>
          <w:highlight w:val="cyan"/>
        </w:rPr>
        <w:t>үшін</w:t>
      </w:r>
      <w:proofErr w:type="spellEnd"/>
      <w:r w:rsidRPr="00C95A1C">
        <w:rPr>
          <w:color w:val="000000"/>
          <w:highlight w:val="cyan"/>
        </w:rPr>
        <w:t xml:space="preserve"> </w:t>
      </w:r>
      <w:proofErr w:type="spellStart"/>
      <w:r w:rsidRPr="00C95A1C">
        <w:rPr>
          <w:color w:val="000000"/>
          <w:highlight w:val="cyan"/>
        </w:rPr>
        <w:t>сыйлықтар</w:t>
      </w:r>
      <w:proofErr w:type="spellEnd"/>
      <w:r w:rsidRPr="00C95A1C">
        <w:rPr>
          <w:color w:val="000000"/>
          <w:highlight w:val="cyan"/>
        </w:rPr>
        <w:t xml:space="preserve"> </w:t>
      </w:r>
      <w:proofErr w:type="spellStart"/>
      <w:r w:rsidRPr="00C95A1C">
        <w:rPr>
          <w:color w:val="000000"/>
          <w:highlight w:val="cyan"/>
        </w:rPr>
        <w:t>тарту</w:t>
      </w:r>
      <w:proofErr w:type="spellEnd"/>
      <w:r w:rsidRPr="00C95A1C">
        <w:rPr>
          <w:color w:val="000000"/>
          <w:highlight w:val="cyan"/>
        </w:rPr>
        <w:t xml:space="preserve"> </w:t>
      </w:r>
      <w:proofErr w:type="spellStart"/>
      <w:r w:rsidRPr="00C95A1C">
        <w:rPr>
          <w:color w:val="000000"/>
          <w:highlight w:val="cyan"/>
        </w:rPr>
        <w:t>және</w:t>
      </w:r>
      <w:proofErr w:type="spellEnd"/>
      <w:r w:rsidRPr="00C95A1C">
        <w:rPr>
          <w:color w:val="000000"/>
          <w:highlight w:val="cyan"/>
        </w:rPr>
        <w:t xml:space="preserve"> </w:t>
      </w:r>
      <w:proofErr w:type="spellStart"/>
      <w:r w:rsidRPr="00C95A1C">
        <w:rPr>
          <w:color w:val="000000"/>
          <w:highlight w:val="cyan"/>
        </w:rPr>
        <w:t>қызметтен</w:t>
      </w:r>
      <w:proofErr w:type="spellEnd"/>
      <w:r w:rsidRPr="00C95A1C">
        <w:rPr>
          <w:color w:val="000000"/>
          <w:highlight w:val="cyan"/>
        </w:rPr>
        <w:t xml:space="preserve"> </w:t>
      </w:r>
      <w:proofErr w:type="spellStart"/>
      <w:r w:rsidRPr="00C95A1C">
        <w:rPr>
          <w:color w:val="000000"/>
          <w:highlight w:val="cyan"/>
        </w:rPr>
        <w:t>тыс</w:t>
      </w:r>
      <w:proofErr w:type="spellEnd"/>
      <w:r w:rsidRPr="00C95A1C">
        <w:rPr>
          <w:color w:val="000000"/>
          <w:highlight w:val="cyan"/>
        </w:rPr>
        <w:t xml:space="preserve"> </w:t>
      </w:r>
      <w:proofErr w:type="spellStart"/>
      <w:r w:rsidRPr="00C95A1C">
        <w:rPr>
          <w:color w:val="000000"/>
          <w:highlight w:val="cyan"/>
        </w:rPr>
        <w:t>қызмет</w:t>
      </w:r>
      <w:proofErr w:type="spellEnd"/>
      <w:r w:rsidRPr="00C95A1C">
        <w:rPr>
          <w:color w:val="000000"/>
          <w:highlight w:val="cyan"/>
        </w:rPr>
        <w:t xml:space="preserve"> </w:t>
      </w:r>
      <w:proofErr w:type="spellStart"/>
      <w:r w:rsidRPr="00C95A1C">
        <w:rPr>
          <w:color w:val="000000"/>
          <w:highlight w:val="cyan"/>
        </w:rPr>
        <w:t>көрсету</w:t>
      </w:r>
      <w:proofErr w:type="spellEnd"/>
      <w:r w:rsidRPr="00C95A1C">
        <w:rPr>
          <w:color w:val="000000"/>
          <w:highlight w:val="cyan"/>
        </w:rPr>
        <w:t xml:space="preserve">, </w:t>
      </w:r>
      <w:proofErr w:type="spellStart"/>
      <w:r w:rsidRPr="00C95A1C">
        <w:rPr>
          <w:color w:val="000000"/>
          <w:highlight w:val="cyan"/>
        </w:rPr>
        <w:t>егер</w:t>
      </w:r>
      <w:proofErr w:type="spellEnd"/>
      <w:r w:rsidRPr="00C95A1C">
        <w:rPr>
          <w:color w:val="000000"/>
          <w:highlight w:val="cyan"/>
        </w:rPr>
        <w:t xml:space="preserve"> </w:t>
      </w:r>
      <w:proofErr w:type="spellStart"/>
      <w:r w:rsidRPr="00C95A1C">
        <w:rPr>
          <w:color w:val="000000"/>
          <w:highlight w:val="cyan"/>
        </w:rPr>
        <w:t>онда</w:t>
      </w:r>
      <w:proofErr w:type="spellEnd"/>
      <w:r w:rsidRPr="00C95A1C">
        <w:rPr>
          <w:color w:val="000000"/>
          <w:highlight w:val="cyan"/>
        </w:rPr>
        <w:t xml:space="preserve"> </w:t>
      </w:r>
      <w:proofErr w:type="spellStart"/>
      <w:r w:rsidRPr="00C95A1C">
        <w:rPr>
          <w:color w:val="000000"/>
          <w:highlight w:val="cyan"/>
        </w:rPr>
        <w:t>қылмыстық</w:t>
      </w:r>
      <w:proofErr w:type="spellEnd"/>
      <w:r w:rsidRPr="00C95A1C">
        <w:rPr>
          <w:color w:val="000000"/>
          <w:highlight w:val="cyan"/>
        </w:rPr>
        <w:t xml:space="preserve"> </w:t>
      </w:r>
      <w:proofErr w:type="spellStart"/>
      <w:r w:rsidRPr="00C95A1C">
        <w:rPr>
          <w:color w:val="000000"/>
          <w:highlight w:val="cyan"/>
        </w:rPr>
        <w:t>жазаланатын</w:t>
      </w:r>
      <w:proofErr w:type="spellEnd"/>
      <w:r w:rsidRPr="00C95A1C">
        <w:rPr>
          <w:color w:val="000000"/>
          <w:highlight w:val="cyan"/>
        </w:rPr>
        <w:t xml:space="preserve"> </w:t>
      </w:r>
      <w:proofErr w:type="spellStart"/>
      <w:r w:rsidRPr="00C95A1C">
        <w:rPr>
          <w:color w:val="000000"/>
          <w:highlight w:val="cyan"/>
        </w:rPr>
        <w:t>әрекет</w:t>
      </w:r>
      <w:proofErr w:type="spellEnd"/>
      <w:r w:rsidRPr="00C95A1C">
        <w:rPr>
          <w:color w:val="000000"/>
          <w:highlight w:val="cyan"/>
        </w:rPr>
        <w:t xml:space="preserve"> не </w:t>
      </w:r>
      <w:proofErr w:type="spellStart"/>
      <w:r w:rsidRPr="00C95A1C">
        <w:rPr>
          <w:color w:val="000000"/>
          <w:highlight w:val="cyan"/>
        </w:rPr>
        <w:t>әкімшілік</w:t>
      </w:r>
      <w:proofErr w:type="spellEnd"/>
      <w:r w:rsidRPr="00C95A1C">
        <w:rPr>
          <w:color w:val="000000"/>
          <w:highlight w:val="cyan"/>
        </w:rPr>
        <w:t xml:space="preserve"> </w:t>
      </w:r>
      <w:proofErr w:type="spellStart"/>
      <w:r w:rsidRPr="00C95A1C">
        <w:rPr>
          <w:color w:val="000000"/>
          <w:highlight w:val="cyan"/>
        </w:rPr>
        <w:t>құқық</w:t>
      </w:r>
      <w:proofErr w:type="spellEnd"/>
      <w:r w:rsidRPr="00C95A1C">
        <w:rPr>
          <w:color w:val="000000"/>
          <w:highlight w:val="cyan"/>
        </w:rPr>
        <w:t xml:space="preserve"> </w:t>
      </w:r>
      <w:proofErr w:type="spellStart"/>
      <w:r w:rsidRPr="00C95A1C">
        <w:rPr>
          <w:color w:val="000000"/>
          <w:highlight w:val="cyan"/>
        </w:rPr>
        <w:t>бұзушылық</w:t>
      </w:r>
      <w:proofErr w:type="spellEnd"/>
      <w:r w:rsidRPr="00C95A1C">
        <w:rPr>
          <w:color w:val="000000"/>
          <w:highlight w:val="cyan"/>
        </w:rPr>
        <w:t xml:space="preserve"> </w:t>
      </w:r>
      <w:proofErr w:type="spellStart"/>
      <w:r w:rsidRPr="00C95A1C">
        <w:rPr>
          <w:color w:val="000000"/>
          <w:highlight w:val="cyan"/>
        </w:rPr>
        <w:t>белгілері</w:t>
      </w:r>
      <w:proofErr w:type="spellEnd"/>
      <w:r w:rsidRPr="00C95A1C">
        <w:rPr>
          <w:color w:val="000000"/>
          <w:highlight w:val="cyan"/>
        </w:rPr>
        <w:t xml:space="preserve"> </w:t>
      </w:r>
      <w:proofErr w:type="spellStart"/>
      <w:r w:rsidRPr="00C95A1C">
        <w:rPr>
          <w:color w:val="000000"/>
          <w:highlight w:val="cyan"/>
        </w:rPr>
        <w:t>болмаса</w:t>
      </w:r>
      <w:proofErr w:type="spellEnd"/>
      <w:r w:rsidRPr="00C95A1C">
        <w:rPr>
          <w:color w:val="000000"/>
          <w:highlight w:val="cyan"/>
        </w:rPr>
        <w:t xml:space="preserve">, </w:t>
      </w:r>
      <w:proofErr w:type="spellStart"/>
      <w:r w:rsidRPr="00C95A1C">
        <w:rPr>
          <w:color w:val="000000"/>
          <w:highlight w:val="cyan"/>
        </w:rPr>
        <w:t>мемлекеттік</w:t>
      </w:r>
      <w:proofErr w:type="spellEnd"/>
      <w:r w:rsidRPr="00C95A1C">
        <w:rPr>
          <w:color w:val="000000"/>
          <w:highlight w:val="cyan"/>
        </w:rPr>
        <w:t xml:space="preserve"> </w:t>
      </w:r>
      <w:proofErr w:type="spellStart"/>
      <w:r w:rsidRPr="00C95A1C">
        <w:rPr>
          <w:color w:val="000000"/>
          <w:highlight w:val="cyan"/>
        </w:rPr>
        <w:t>лауазымын</w:t>
      </w:r>
      <w:proofErr w:type="spellEnd"/>
      <w:r w:rsidRPr="00C95A1C">
        <w:rPr>
          <w:color w:val="000000"/>
          <w:highlight w:val="cyan"/>
        </w:rPr>
        <w:t xml:space="preserve"> </w:t>
      </w:r>
      <w:proofErr w:type="spellStart"/>
      <w:r w:rsidRPr="00C95A1C">
        <w:rPr>
          <w:color w:val="000000"/>
          <w:highlight w:val="cyan"/>
        </w:rPr>
        <w:t>төмендетуге</w:t>
      </w:r>
      <w:proofErr w:type="spellEnd"/>
      <w:r w:rsidRPr="00C95A1C">
        <w:rPr>
          <w:color w:val="000000"/>
          <w:highlight w:val="cyan"/>
        </w:rPr>
        <w:t xml:space="preserve">, ал </w:t>
      </w:r>
      <w:proofErr w:type="spellStart"/>
      <w:r w:rsidRPr="00C95A1C">
        <w:rPr>
          <w:color w:val="000000"/>
          <w:highlight w:val="cyan"/>
        </w:rPr>
        <w:t>төмен</w:t>
      </w:r>
      <w:proofErr w:type="spellEnd"/>
      <w:r w:rsidRPr="00C95A1C">
        <w:rPr>
          <w:color w:val="000000"/>
          <w:highlight w:val="cyan"/>
        </w:rPr>
        <w:t xml:space="preserve"> </w:t>
      </w:r>
      <w:proofErr w:type="spellStart"/>
      <w:r w:rsidRPr="00C95A1C">
        <w:rPr>
          <w:color w:val="000000"/>
          <w:highlight w:val="cyan"/>
        </w:rPr>
        <w:t>тұрған</w:t>
      </w:r>
      <w:proofErr w:type="spellEnd"/>
      <w:r w:rsidRPr="00C95A1C">
        <w:rPr>
          <w:color w:val="000000"/>
          <w:highlight w:val="cyan"/>
        </w:rPr>
        <w:t xml:space="preserve"> бос </w:t>
      </w:r>
      <w:proofErr w:type="spellStart"/>
      <w:r w:rsidRPr="00C95A1C">
        <w:rPr>
          <w:color w:val="000000"/>
          <w:highlight w:val="cyan"/>
        </w:rPr>
        <w:t>мемлекеттік</w:t>
      </w:r>
      <w:proofErr w:type="spellEnd"/>
      <w:r w:rsidRPr="00C95A1C">
        <w:rPr>
          <w:color w:val="000000"/>
          <w:highlight w:val="cyan"/>
        </w:rPr>
        <w:t xml:space="preserve"> </w:t>
      </w:r>
      <w:proofErr w:type="spellStart"/>
      <w:r w:rsidRPr="00C95A1C">
        <w:rPr>
          <w:color w:val="000000"/>
          <w:highlight w:val="cyan"/>
        </w:rPr>
        <w:t>лауазым</w:t>
      </w:r>
      <w:proofErr w:type="spellEnd"/>
      <w:r w:rsidRPr="00C95A1C">
        <w:rPr>
          <w:color w:val="000000"/>
          <w:highlight w:val="cyan"/>
        </w:rPr>
        <w:t xml:space="preserve"> </w:t>
      </w:r>
      <w:proofErr w:type="spellStart"/>
      <w:r w:rsidRPr="00C95A1C">
        <w:rPr>
          <w:color w:val="000000"/>
          <w:highlight w:val="cyan"/>
        </w:rPr>
        <w:t>болмаған</w:t>
      </w:r>
      <w:proofErr w:type="spellEnd"/>
      <w:r w:rsidRPr="00C95A1C">
        <w:rPr>
          <w:color w:val="000000"/>
          <w:highlight w:val="cyan"/>
        </w:rPr>
        <w:t xml:space="preserve"> </w:t>
      </w:r>
      <w:proofErr w:type="spellStart"/>
      <w:r w:rsidRPr="00C95A1C">
        <w:rPr>
          <w:color w:val="000000"/>
          <w:highlight w:val="cyan"/>
        </w:rPr>
        <w:t>жағдайда</w:t>
      </w:r>
      <w:proofErr w:type="spellEnd"/>
      <w:r w:rsidRPr="00C95A1C">
        <w:rPr>
          <w:color w:val="000000"/>
          <w:highlight w:val="cyan"/>
        </w:rPr>
        <w:t xml:space="preserve"> — </w:t>
      </w:r>
      <w:proofErr w:type="spellStart"/>
      <w:r w:rsidRPr="00C95A1C">
        <w:rPr>
          <w:color w:val="000000"/>
          <w:highlight w:val="cyan"/>
        </w:rPr>
        <w:t>қызметке</w:t>
      </w:r>
      <w:proofErr w:type="spellEnd"/>
      <w:r w:rsidRPr="00C95A1C">
        <w:rPr>
          <w:color w:val="000000"/>
          <w:highlight w:val="cyan"/>
        </w:rPr>
        <w:t xml:space="preserve"> </w:t>
      </w:r>
      <w:proofErr w:type="spellStart"/>
      <w:r w:rsidRPr="00C95A1C">
        <w:rPr>
          <w:color w:val="000000"/>
          <w:highlight w:val="cyan"/>
        </w:rPr>
        <w:t>толық</w:t>
      </w:r>
      <w:proofErr w:type="spellEnd"/>
      <w:r w:rsidRPr="00C95A1C">
        <w:rPr>
          <w:color w:val="000000"/>
          <w:highlight w:val="cyan"/>
        </w:rPr>
        <w:t xml:space="preserve"> </w:t>
      </w:r>
      <w:proofErr w:type="spellStart"/>
      <w:r w:rsidRPr="00C95A1C">
        <w:rPr>
          <w:color w:val="000000"/>
          <w:highlight w:val="cyan"/>
        </w:rPr>
        <w:t>сәйкес</w:t>
      </w:r>
      <w:proofErr w:type="spellEnd"/>
      <w:r w:rsidRPr="00C95A1C">
        <w:rPr>
          <w:color w:val="000000"/>
          <w:highlight w:val="cyan"/>
        </w:rPr>
        <w:t xml:space="preserve"> </w:t>
      </w:r>
      <w:proofErr w:type="spellStart"/>
      <w:r w:rsidRPr="00C95A1C">
        <w:rPr>
          <w:color w:val="000000"/>
          <w:highlight w:val="cyan"/>
        </w:rPr>
        <w:t>еместігі</w:t>
      </w:r>
      <w:proofErr w:type="spellEnd"/>
      <w:r w:rsidRPr="00C95A1C">
        <w:rPr>
          <w:color w:val="000000"/>
          <w:highlight w:val="cyan"/>
        </w:rPr>
        <w:t xml:space="preserve"> </w:t>
      </w:r>
      <w:proofErr w:type="spellStart"/>
      <w:r w:rsidRPr="00C95A1C">
        <w:rPr>
          <w:color w:val="000000"/>
          <w:highlight w:val="cyan"/>
        </w:rPr>
        <w:t>туралы</w:t>
      </w:r>
      <w:proofErr w:type="spellEnd"/>
      <w:r w:rsidRPr="00C95A1C">
        <w:rPr>
          <w:color w:val="000000"/>
          <w:highlight w:val="cyan"/>
        </w:rPr>
        <w:t xml:space="preserve"> </w:t>
      </w:r>
      <w:proofErr w:type="spellStart"/>
      <w:r w:rsidRPr="00C95A1C">
        <w:rPr>
          <w:color w:val="000000"/>
          <w:highlight w:val="cyan"/>
        </w:rPr>
        <w:t>ескерту</w:t>
      </w:r>
      <w:proofErr w:type="spellEnd"/>
      <w:r w:rsidRPr="00C95A1C">
        <w:rPr>
          <w:color w:val="000000"/>
          <w:highlight w:val="cyan"/>
        </w:rPr>
        <w:t xml:space="preserve"> </w:t>
      </w:r>
      <w:proofErr w:type="spellStart"/>
      <w:r w:rsidRPr="00C95A1C">
        <w:rPr>
          <w:color w:val="000000"/>
          <w:highlight w:val="cyan"/>
        </w:rPr>
        <w:t>түрінде</w:t>
      </w:r>
      <w:proofErr w:type="spellEnd"/>
      <w:r w:rsidRPr="00C95A1C">
        <w:rPr>
          <w:color w:val="000000"/>
          <w:highlight w:val="cyan"/>
        </w:rPr>
        <w:t xml:space="preserve"> </w:t>
      </w:r>
      <w:proofErr w:type="spellStart"/>
      <w:r w:rsidRPr="00C95A1C">
        <w:rPr>
          <w:color w:val="000000"/>
          <w:highlight w:val="cyan"/>
        </w:rPr>
        <w:t>заңда</w:t>
      </w:r>
      <w:proofErr w:type="spellEnd"/>
      <w:r w:rsidRPr="00C95A1C">
        <w:rPr>
          <w:color w:val="000000"/>
          <w:highlight w:val="cyan"/>
        </w:rPr>
        <w:t xml:space="preserve"> </w:t>
      </w:r>
      <w:proofErr w:type="spellStart"/>
      <w:r w:rsidRPr="00C95A1C">
        <w:rPr>
          <w:color w:val="000000"/>
          <w:highlight w:val="cyan"/>
        </w:rPr>
        <w:t>белгіленген</w:t>
      </w:r>
      <w:proofErr w:type="spellEnd"/>
      <w:r w:rsidRPr="00C95A1C">
        <w:rPr>
          <w:color w:val="000000"/>
          <w:highlight w:val="cyan"/>
        </w:rPr>
        <w:t xml:space="preserve"> </w:t>
      </w:r>
      <w:proofErr w:type="spellStart"/>
      <w:r w:rsidRPr="00C95A1C">
        <w:rPr>
          <w:color w:val="000000"/>
          <w:highlight w:val="cyan"/>
        </w:rPr>
        <w:t>тәртіппен</w:t>
      </w:r>
      <w:proofErr w:type="spellEnd"/>
      <w:r w:rsidRPr="00C95A1C">
        <w:rPr>
          <w:color w:val="000000"/>
          <w:highlight w:val="cyan"/>
        </w:rPr>
        <w:t xml:space="preserve"> </w:t>
      </w:r>
      <w:proofErr w:type="spellStart"/>
      <w:r w:rsidRPr="00C95A1C">
        <w:rPr>
          <w:color w:val="000000"/>
          <w:highlight w:val="cyan"/>
        </w:rPr>
        <w:t>тәртіптік</w:t>
      </w:r>
      <w:proofErr w:type="spellEnd"/>
      <w:r w:rsidRPr="00C95A1C">
        <w:rPr>
          <w:color w:val="000000"/>
          <w:highlight w:val="cyan"/>
        </w:rPr>
        <w:t xml:space="preserve"> </w:t>
      </w:r>
      <w:proofErr w:type="spellStart"/>
      <w:r w:rsidRPr="00C95A1C">
        <w:rPr>
          <w:color w:val="000000"/>
          <w:highlight w:val="cyan"/>
        </w:rPr>
        <w:t>жаза</w:t>
      </w:r>
      <w:proofErr w:type="spellEnd"/>
      <w:r w:rsidRPr="00C95A1C">
        <w:rPr>
          <w:color w:val="000000"/>
          <w:highlight w:val="cyan"/>
        </w:rPr>
        <w:t xml:space="preserve"> </w:t>
      </w:r>
      <w:proofErr w:type="spellStart"/>
      <w:r w:rsidRPr="00C95A1C">
        <w:rPr>
          <w:color w:val="000000"/>
          <w:highlight w:val="cyan"/>
        </w:rPr>
        <w:t>қолдануға</w:t>
      </w:r>
      <w:proofErr w:type="spellEnd"/>
      <w:r w:rsidRPr="00C95A1C">
        <w:rPr>
          <w:color w:val="000000"/>
          <w:highlight w:val="cyan"/>
        </w:rPr>
        <w:t xml:space="preserve"> </w:t>
      </w:r>
      <w:proofErr w:type="spellStart"/>
      <w:r w:rsidRPr="00C95A1C">
        <w:rPr>
          <w:color w:val="000000"/>
          <w:highlight w:val="cyan"/>
        </w:rPr>
        <w:t>әкеп</w:t>
      </w:r>
      <w:proofErr w:type="spellEnd"/>
      <w:r w:rsidRPr="00C95A1C">
        <w:rPr>
          <w:color w:val="000000"/>
          <w:highlight w:val="cyan"/>
        </w:rPr>
        <w:t xml:space="preserve"> </w:t>
      </w:r>
      <w:proofErr w:type="spellStart"/>
      <w:r w:rsidRPr="00C95A1C">
        <w:rPr>
          <w:color w:val="000000"/>
          <w:highlight w:val="cyan"/>
        </w:rPr>
        <w:t>соғады</w:t>
      </w:r>
      <w:proofErr w:type="spellEnd"/>
      <w:r w:rsidRPr="00C95A1C">
        <w:rPr>
          <w:color w:val="000000"/>
          <w:highlight w:val="cyan"/>
        </w:rPr>
        <w:t>.</w:t>
      </w:r>
    </w:p>
    <w:p w14:paraId="221E72A5" w14:textId="77777777" w:rsidR="008B51BD" w:rsidRPr="00C95A1C" w:rsidRDefault="008B51BD" w:rsidP="008B51BD">
      <w:pPr>
        <w:pStyle w:val="ae"/>
        <w:shd w:val="clear" w:color="auto" w:fill="FFFFFF"/>
        <w:spacing w:before="0" w:beforeAutospacing="0" w:after="240" w:afterAutospacing="0"/>
        <w:jc w:val="both"/>
        <w:rPr>
          <w:color w:val="010101"/>
          <w:lang w:val="kk-KZ"/>
        </w:rPr>
      </w:pPr>
      <w:r w:rsidRPr="00C95A1C">
        <w:rPr>
          <w:color w:val="000000"/>
        </w:rPr>
        <w:t xml:space="preserve">       </w:t>
      </w:r>
      <w:proofErr w:type="spellStart"/>
      <w:r w:rsidRPr="00C95A1C">
        <w:rPr>
          <w:color w:val="000000"/>
          <w:highlight w:val="yellow"/>
        </w:rPr>
        <w:t>Заң</w:t>
      </w:r>
      <w:proofErr w:type="spellEnd"/>
      <w:r w:rsidRPr="00C95A1C">
        <w:rPr>
          <w:color w:val="000000"/>
          <w:highlight w:val="yellow"/>
          <w:lang w:val="kk-KZ"/>
        </w:rPr>
        <w:t>да к</w:t>
      </w:r>
      <w:proofErr w:type="spellStart"/>
      <w:r w:rsidRPr="00C95A1C">
        <w:rPr>
          <w:color w:val="000000"/>
          <w:highlight w:val="yellow"/>
        </w:rPr>
        <w:t>өрсетілген</w:t>
      </w:r>
      <w:proofErr w:type="spellEnd"/>
      <w:r w:rsidRPr="00C95A1C">
        <w:rPr>
          <w:color w:val="000000"/>
          <w:highlight w:val="yellow"/>
        </w:rPr>
        <w:t xml:space="preserve"> </w:t>
      </w:r>
      <w:proofErr w:type="spellStart"/>
      <w:r w:rsidRPr="00C95A1C">
        <w:rPr>
          <w:color w:val="000000"/>
          <w:highlight w:val="yellow"/>
        </w:rPr>
        <w:t>тәртіптік</w:t>
      </w:r>
      <w:proofErr w:type="spellEnd"/>
      <w:r w:rsidRPr="00C95A1C">
        <w:rPr>
          <w:color w:val="000000"/>
          <w:highlight w:val="yellow"/>
        </w:rPr>
        <w:t xml:space="preserve"> </w:t>
      </w:r>
      <w:proofErr w:type="spellStart"/>
      <w:r w:rsidRPr="00C95A1C">
        <w:rPr>
          <w:color w:val="000000"/>
          <w:highlight w:val="yellow"/>
        </w:rPr>
        <w:t>теріс</w:t>
      </w:r>
      <w:proofErr w:type="spellEnd"/>
      <w:r w:rsidRPr="00C95A1C">
        <w:rPr>
          <w:color w:val="000000"/>
          <w:highlight w:val="yellow"/>
        </w:rPr>
        <w:t xml:space="preserve"> </w:t>
      </w:r>
      <w:proofErr w:type="spellStart"/>
      <w:r w:rsidRPr="00C95A1C">
        <w:rPr>
          <w:color w:val="000000"/>
          <w:highlight w:val="yellow"/>
        </w:rPr>
        <w:t>қылық</w:t>
      </w:r>
      <w:proofErr w:type="spellEnd"/>
      <w:r w:rsidRPr="00C95A1C">
        <w:rPr>
          <w:color w:val="000000"/>
          <w:highlight w:val="yellow"/>
        </w:rPr>
        <w:t xml:space="preserve"> </w:t>
      </w:r>
      <w:proofErr w:type="spellStart"/>
      <w:r w:rsidRPr="00C95A1C">
        <w:rPr>
          <w:color w:val="000000"/>
          <w:highlight w:val="yellow"/>
        </w:rPr>
        <w:t>жасағаны</w:t>
      </w:r>
      <w:proofErr w:type="spellEnd"/>
      <w:r w:rsidRPr="00C95A1C">
        <w:rPr>
          <w:color w:val="000000"/>
          <w:highlight w:val="yellow"/>
        </w:rPr>
        <w:t xml:space="preserve"> </w:t>
      </w:r>
      <w:proofErr w:type="spellStart"/>
      <w:r w:rsidRPr="00C95A1C">
        <w:rPr>
          <w:color w:val="000000"/>
          <w:highlight w:val="yellow"/>
        </w:rPr>
        <w:t>үшін</w:t>
      </w:r>
      <w:proofErr w:type="spellEnd"/>
      <w:r w:rsidRPr="00C95A1C">
        <w:rPr>
          <w:color w:val="000000"/>
          <w:highlight w:val="yellow"/>
        </w:rPr>
        <w:t xml:space="preserve"> </w:t>
      </w:r>
      <w:proofErr w:type="spellStart"/>
      <w:r w:rsidRPr="00C95A1C">
        <w:rPr>
          <w:color w:val="000000"/>
          <w:highlight w:val="yellow"/>
        </w:rPr>
        <w:t>мемлекеттік</w:t>
      </w:r>
      <w:proofErr w:type="spellEnd"/>
      <w:r w:rsidRPr="00C95A1C">
        <w:rPr>
          <w:color w:val="000000"/>
          <w:highlight w:val="yellow"/>
        </w:rPr>
        <w:t xml:space="preserve"> </w:t>
      </w:r>
      <w:proofErr w:type="spellStart"/>
      <w:r w:rsidRPr="00C95A1C">
        <w:rPr>
          <w:color w:val="000000"/>
          <w:highlight w:val="yellow"/>
        </w:rPr>
        <w:t>қызметшіге</w:t>
      </w:r>
      <w:proofErr w:type="spellEnd"/>
      <w:r w:rsidRPr="00C95A1C">
        <w:rPr>
          <w:color w:val="000000"/>
          <w:highlight w:val="yellow"/>
        </w:rPr>
        <w:t xml:space="preserve">, </w:t>
      </w:r>
      <w:proofErr w:type="spellStart"/>
      <w:r w:rsidRPr="00C95A1C">
        <w:rPr>
          <w:color w:val="000000"/>
          <w:highlight w:val="yellow"/>
        </w:rPr>
        <w:t>атап</w:t>
      </w:r>
      <w:proofErr w:type="spellEnd"/>
      <w:r w:rsidRPr="00C95A1C">
        <w:rPr>
          <w:color w:val="000000"/>
          <w:highlight w:val="yellow"/>
        </w:rPr>
        <w:t xml:space="preserve"> </w:t>
      </w:r>
      <w:proofErr w:type="spellStart"/>
      <w:r w:rsidRPr="00C95A1C">
        <w:rPr>
          <w:color w:val="000000"/>
          <w:highlight w:val="yellow"/>
        </w:rPr>
        <w:t>айтқанда</w:t>
      </w:r>
      <w:proofErr w:type="spellEnd"/>
      <w:r w:rsidRPr="00C95A1C">
        <w:rPr>
          <w:color w:val="000000"/>
          <w:highlight w:val="yellow"/>
        </w:rPr>
        <w:t xml:space="preserve"> </w:t>
      </w:r>
      <w:proofErr w:type="spellStart"/>
      <w:r w:rsidRPr="00C95A1C">
        <w:rPr>
          <w:color w:val="000000"/>
          <w:highlight w:val="yellow"/>
        </w:rPr>
        <w:t>өзінің</w:t>
      </w:r>
      <w:proofErr w:type="spellEnd"/>
      <w:r w:rsidRPr="00C95A1C">
        <w:rPr>
          <w:color w:val="000000"/>
          <w:highlight w:val="yellow"/>
        </w:rPr>
        <w:t xml:space="preserve"> </w:t>
      </w:r>
      <w:proofErr w:type="spellStart"/>
      <w:r w:rsidRPr="00C95A1C">
        <w:rPr>
          <w:color w:val="000000"/>
          <w:highlight w:val="yellow"/>
        </w:rPr>
        <w:t>мемлекеттік</w:t>
      </w:r>
      <w:proofErr w:type="spellEnd"/>
      <w:r w:rsidRPr="00C95A1C">
        <w:rPr>
          <w:color w:val="000000"/>
          <w:highlight w:val="yellow"/>
        </w:rPr>
        <w:t xml:space="preserve"> </w:t>
      </w:r>
      <w:proofErr w:type="spellStart"/>
      <w:r w:rsidRPr="00C95A1C">
        <w:rPr>
          <w:color w:val="000000"/>
          <w:highlight w:val="yellow"/>
        </w:rPr>
        <w:t>немесе</w:t>
      </w:r>
      <w:proofErr w:type="spellEnd"/>
      <w:r w:rsidRPr="00C95A1C">
        <w:rPr>
          <w:color w:val="000000"/>
          <w:highlight w:val="yellow"/>
        </w:rPr>
        <w:t xml:space="preserve"> </w:t>
      </w:r>
      <w:proofErr w:type="spellStart"/>
      <w:r w:rsidRPr="00C95A1C">
        <w:rPr>
          <w:color w:val="000000"/>
          <w:highlight w:val="yellow"/>
        </w:rPr>
        <w:t>оған</w:t>
      </w:r>
      <w:proofErr w:type="spellEnd"/>
      <w:r w:rsidRPr="00C95A1C">
        <w:rPr>
          <w:color w:val="000000"/>
          <w:highlight w:val="yellow"/>
        </w:rPr>
        <w:t xml:space="preserve"> </w:t>
      </w:r>
      <w:proofErr w:type="spellStart"/>
      <w:r w:rsidRPr="00C95A1C">
        <w:rPr>
          <w:color w:val="000000"/>
          <w:highlight w:val="yellow"/>
        </w:rPr>
        <w:t>теңестірілген</w:t>
      </w:r>
      <w:proofErr w:type="spellEnd"/>
      <w:r w:rsidRPr="00C95A1C">
        <w:rPr>
          <w:color w:val="000000"/>
          <w:highlight w:val="yellow"/>
        </w:rPr>
        <w:t xml:space="preserve"> </w:t>
      </w:r>
      <w:proofErr w:type="spellStart"/>
      <w:r w:rsidRPr="00C95A1C">
        <w:rPr>
          <w:color w:val="000000"/>
          <w:highlight w:val="yellow"/>
        </w:rPr>
        <w:t>міндеттерін</w:t>
      </w:r>
      <w:proofErr w:type="spellEnd"/>
      <w:r w:rsidRPr="00C95A1C">
        <w:rPr>
          <w:color w:val="000000"/>
          <w:highlight w:val="yellow"/>
        </w:rPr>
        <w:t xml:space="preserve"> </w:t>
      </w:r>
      <w:proofErr w:type="spellStart"/>
      <w:r w:rsidRPr="00C95A1C">
        <w:rPr>
          <w:color w:val="000000"/>
          <w:highlight w:val="yellow"/>
        </w:rPr>
        <w:t>атқаруына</w:t>
      </w:r>
      <w:proofErr w:type="spellEnd"/>
      <w:r w:rsidRPr="00C95A1C">
        <w:rPr>
          <w:color w:val="000000"/>
          <w:highlight w:val="yellow"/>
        </w:rPr>
        <w:t xml:space="preserve"> </w:t>
      </w:r>
      <w:proofErr w:type="spellStart"/>
      <w:r w:rsidRPr="00C95A1C">
        <w:rPr>
          <w:color w:val="000000"/>
          <w:highlight w:val="yellow"/>
        </w:rPr>
        <w:t>байланысты</w:t>
      </w:r>
      <w:proofErr w:type="spellEnd"/>
      <w:r w:rsidRPr="00C95A1C">
        <w:rPr>
          <w:color w:val="000000"/>
          <w:highlight w:val="yellow"/>
        </w:rPr>
        <w:t xml:space="preserve"> </w:t>
      </w:r>
      <w:proofErr w:type="spellStart"/>
      <w:r w:rsidRPr="00C95A1C">
        <w:rPr>
          <w:color w:val="000000"/>
          <w:highlight w:val="yellow"/>
        </w:rPr>
        <w:t>мемлекеттік</w:t>
      </w:r>
      <w:proofErr w:type="spellEnd"/>
      <w:r w:rsidRPr="00C95A1C">
        <w:rPr>
          <w:color w:val="000000"/>
          <w:highlight w:val="yellow"/>
        </w:rPr>
        <w:t xml:space="preserve"> </w:t>
      </w:r>
      <w:proofErr w:type="spellStart"/>
      <w:r w:rsidRPr="00C95A1C">
        <w:rPr>
          <w:color w:val="000000"/>
          <w:highlight w:val="yellow"/>
        </w:rPr>
        <w:t>қызметшілерден</w:t>
      </w:r>
      <w:proofErr w:type="spellEnd"/>
      <w:r w:rsidRPr="00C95A1C">
        <w:rPr>
          <w:color w:val="000000"/>
          <w:highlight w:val="yellow"/>
        </w:rPr>
        <w:t xml:space="preserve"> </w:t>
      </w:r>
      <w:proofErr w:type="spellStart"/>
      <w:r w:rsidRPr="00C95A1C">
        <w:rPr>
          <w:color w:val="000000"/>
          <w:highlight w:val="yellow"/>
        </w:rPr>
        <w:t>және</w:t>
      </w:r>
      <w:proofErr w:type="spellEnd"/>
      <w:r w:rsidRPr="00C95A1C">
        <w:rPr>
          <w:color w:val="000000"/>
          <w:highlight w:val="yellow"/>
        </w:rPr>
        <w:t xml:space="preserve"> </w:t>
      </w:r>
      <w:proofErr w:type="spellStart"/>
      <w:r w:rsidRPr="00C95A1C">
        <w:rPr>
          <w:color w:val="000000"/>
          <w:highlight w:val="yellow"/>
        </w:rPr>
        <w:t>қызметі</w:t>
      </w:r>
      <w:proofErr w:type="spellEnd"/>
      <w:r w:rsidRPr="00C95A1C">
        <w:rPr>
          <w:color w:val="000000"/>
          <w:highlight w:val="yellow"/>
        </w:rPr>
        <w:t xml:space="preserve"> </w:t>
      </w:r>
      <w:proofErr w:type="spellStart"/>
      <w:r w:rsidRPr="00C95A1C">
        <w:rPr>
          <w:color w:val="000000"/>
          <w:highlight w:val="yellow"/>
        </w:rPr>
        <w:t>бойынша</w:t>
      </w:r>
      <w:proofErr w:type="spellEnd"/>
      <w:r w:rsidRPr="00C95A1C">
        <w:rPr>
          <w:color w:val="000000"/>
          <w:highlight w:val="yellow"/>
        </w:rPr>
        <w:t xml:space="preserve"> </w:t>
      </w:r>
      <w:proofErr w:type="spellStart"/>
      <w:r w:rsidRPr="00C95A1C">
        <w:rPr>
          <w:color w:val="000000"/>
          <w:highlight w:val="yellow"/>
        </w:rPr>
        <w:t>өздеріне</w:t>
      </w:r>
      <w:proofErr w:type="spellEnd"/>
      <w:r w:rsidRPr="00C95A1C">
        <w:rPr>
          <w:color w:val="000000"/>
          <w:highlight w:val="yellow"/>
        </w:rPr>
        <w:t xml:space="preserve"> </w:t>
      </w:r>
      <w:proofErr w:type="spellStart"/>
      <w:r w:rsidRPr="00C95A1C">
        <w:rPr>
          <w:color w:val="000000"/>
          <w:highlight w:val="yellow"/>
        </w:rPr>
        <w:t>тәуелді</w:t>
      </w:r>
      <w:proofErr w:type="spellEnd"/>
      <w:r w:rsidRPr="00C95A1C">
        <w:rPr>
          <w:color w:val="000000"/>
          <w:highlight w:val="yellow"/>
        </w:rPr>
        <w:t xml:space="preserve"> </w:t>
      </w:r>
      <w:proofErr w:type="spellStart"/>
      <w:r w:rsidRPr="00C95A1C">
        <w:rPr>
          <w:color w:val="000000"/>
          <w:highlight w:val="yellow"/>
        </w:rPr>
        <w:t>өзге</w:t>
      </w:r>
      <w:proofErr w:type="spellEnd"/>
      <w:r w:rsidRPr="00C95A1C">
        <w:rPr>
          <w:color w:val="000000"/>
          <w:highlight w:val="yellow"/>
        </w:rPr>
        <w:t xml:space="preserve"> де </w:t>
      </w:r>
      <w:proofErr w:type="spellStart"/>
      <w:r w:rsidRPr="00C95A1C">
        <w:rPr>
          <w:color w:val="000000"/>
          <w:highlight w:val="yellow"/>
        </w:rPr>
        <w:t>адамдардан</w:t>
      </w:r>
      <w:proofErr w:type="spellEnd"/>
      <w:r w:rsidRPr="00C95A1C">
        <w:rPr>
          <w:color w:val="000000"/>
          <w:highlight w:val="yellow"/>
        </w:rPr>
        <w:t xml:space="preserve">, </w:t>
      </w:r>
      <w:proofErr w:type="spellStart"/>
      <w:r w:rsidRPr="00C95A1C">
        <w:rPr>
          <w:color w:val="000000"/>
          <w:highlight w:val="yellow"/>
        </w:rPr>
        <w:t>жалпы</w:t>
      </w:r>
      <w:proofErr w:type="spellEnd"/>
      <w:r w:rsidRPr="00C95A1C">
        <w:rPr>
          <w:color w:val="000000"/>
          <w:highlight w:val="yellow"/>
        </w:rPr>
        <w:t xml:space="preserve"> </w:t>
      </w:r>
      <w:proofErr w:type="spellStart"/>
      <w:r w:rsidRPr="00C95A1C">
        <w:rPr>
          <w:color w:val="000000"/>
          <w:highlight w:val="yellow"/>
        </w:rPr>
        <w:t>қамқорлығы</w:t>
      </w:r>
      <w:proofErr w:type="spellEnd"/>
      <w:r w:rsidRPr="00C95A1C">
        <w:rPr>
          <w:color w:val="000000"/>
          <w:highlight w:val="yellow"/>
        </w:rPr>
        <w:t xml:space="preserve"> </w:t>
      </w:r>
      <w:proofErr w:type="spellStart"/>
      <w:r w:rsidRPr="00C95A1C">
        <w:rPr>
          <w:color w:val="000000"/>
          <w:highlight w:val="yellow"/>
        </w:rPr>
        <w:t>немесе</w:t>
      </w:r>
      <w:proofErr w:type="spellEnd"/>
      <w:r w:rsidRPr="00C95A1C">
        <w:rPr>
          <w:color w:val="000000"/>
          <w:highlight w:val="yellow"/>
        </w:rPr>
        <w:t xml:space="preserve"> </w:t>
      </w:r>
      <w:proofErr w:type="spellStart"/>
      <w:r w:rsidRPr="00C95A1C">
        <w:rPr>
          <w:color w:val="000000"/>
          <w:highlight w:val="yellow"/>
        </w:rPr>
        <w:t>қызметі</w:t>
      </w:r>
      <w:proofErr w:type="spellEnd"/>
      <w:r w:rsidRPr="00C95A1C">
        <w:rPr>
          <w:color w:val="000000"/>
          <w:highlight w:val="yellow"/>
        </w:rPr>
        <w:t xml:space="preserve"> </w:t>
      </w:r>
      <w:proofErr w:type="spellStart"/>
      <w:r w:rsidRPr="00C95A1C">
        <w:rPr>
          <w:color w:val="000000"/>
          <w:highlight w:val="yellow"/>
        </w:rPr>
        <w:t>бойынша</w:t>
      </w:r>
      <w:proofErr w:type="spellEnd"/>
      <w:r w:rsidRPr="00C95A1C">
        <w:rPr>
          <w:color w:val="000000"/>
          <w:highlight w:val="yellow"/>
        </w:rPr>
        <w:t xml:space="preserve"> </w:t>
      </w:r>
      <w:proofErr w:type="spellStart"/>
      <w:r w:rsidRPr="00C95A1C">
        <w:rPr>
          <w:color w:val="000000"/>
          <w:highlight w:val="yellow"/>
        </w:rPr>
        <w:t>жол</w:t>
      </w:r>
      <w:proofErr w:type="spellEnd"/>
      <w:r w:rsidRPr="00C95A1C">
        <w:rPr>
          <w:color w:val="000000"/>
          <w:highlight w:val="yellow"/>
        </w:rPr>
        <w:t xml:space="preserve"> </w:t>
      </w:r>
      <w:proofErr w:type="spellStart"/>
      <w:r w:rsidRPr="00C95A1C">
        <w:rPr>
          <w:color w:val="000000"/>
          <w:highlight w:val="yellow"/>
        </w:rPr>
        <w:t>бергені</w:t>
      </w:r>
      <w:proofErr w:type="spellEnd"/>
      <w:r w:rsidRPr="00C95A1C">
        <w:rPr>
          <w:color w:val="000000"/>
          <w:highlight w:val="yellow"/>
        </w:rPr>
        <w:t xml:space="preserve"> </w:t>
      </w:r>
      <w:proofErr w:type="spellStart"/>
      <w:r w:rsidRPr="00C95A1C">
        <w:rPr>
          <w:color w:val="000000"/>
          <w:highlight w:val="yellow"/>
        </w:rPr>
        <w:t>үшін</w:t>
      </w:r>
      <w:proofErr w:type="spellEnd"/>
      <w:r w:rsidRPr="00C95A1C">
        <w:rPr>
          <w:color w:val="000000"/>
          <w:highlight w:val="yellow"/>
        </w:rPr>
        <w:t xml:space="preserve"> </w:t>
      </w:r>
      <w:proofErr w:type="spellStart"/>
      <w:r w:rsidRPr="00C95A1C">
        <w:rPr>
          <w:color w:val="000000"/>
          <w:highlight w:val="yellow"/>
        </w:rPr>
        <w:t>сыйлықтар</w:t>
      </w:r>
      <w:proofErr w:type="spellEnd"/>
      <w:r w:rsidRPr="00C95A1C">
        <w:rPr>
          <w:color w:val="000000"/>
          <w:highlight w:val="yellow"/>
        </w:rPr>
        <w:t xml:space="preserve"> </w:t>
      </w:r>
      <w:proofErr w:type="spellStart"/>
      <w:r w:rsidRPr="00C95A1C">
        <w:rPr>
          <w:color w:val="000000"/>
          <w:highlight w:val="yellow"/>
        </w:rPr>
        <w:t>немесе</w:t>
      </w:r>
      <w:proofErr w:type="spellEnd"/>
      <w:r w:rsidRPr="00C95A1C">
        <w:rPr>
          <w:color w:val="000000"/>
          <w:highlight w:val="yellow"/>
        </w:rPr>
        <w:t xml:space="preserve"> </w:t>
      </w:r>
      <w:proofErr w:type="spellStart"/>
      <w:r w:rsidRPr="00C95A1C">
        <w:rPr>
          <w:color w:val="000000"/>
          <w:highlight w:val="yellow"/>
        </w:rPr>
        <w:t>қызметтер</w:t>
      </w:r>
      <w:proofErr w:type="spellEnd"/>
      <w:r w:rsidRPr="00C95A1C">
        <w:rPr>
          <w:color w:val="000000"/>
          <w:highlight w:val="yellow"/>
        </w:rPr>
        <w:t xml:space="preserve"> </w:t>
      </w:r>
      <w:proofErr w:type="spellStart"/>
      <w:r w:rsidRPr="00C95A1C">
        <w:rPr>
          <w:color w:val="000000"/>
          <w:highlight w:val="yellow"/>
        </w:rPr>
        <w:t>қабылдау</w:t>
      </w:r>
      <w:proofErr w:type="spellEnd"/>
      <w:r w:rsidRPr="00C95A1C">
        <w:rPr>
          <w:color w:val="000000"/>
          <w:highlight w:val="yellow"/>
        </w:rPr>
        <w:t xml:space="preserve">, </w:t>
      </w:r>
      <w:proofErr w:type="spellStart"/>
      <w:r w:rsidRPr="00C95A1C">
        <w:rPr>
          <w:color w:val="000000"/>
          <w:highlight w:val="yellow"/>
        </w:rPr>
        <w:t>егер</w:t>
      </w:r>
      <w:proofErr w:type="spellEnd"/>
      <w:r w:rsidRPr="00C95A1C">
        <w:rPr>
          <w:color w:val="000000"/>
          <w:highlight w:val="yellow"/>
        </w:rPr>
        <w:t xml:space="preserve"> </w:t>
      </w:r>
      <w:proofErr w:type="spellStart"/>
      <w:r w:rsidRPr="00C95A1C">
        <w:rPr>
          <w:color w:val="000000"/>
          <w:highlight w:val="yellow"/>
        </w:rPr>
        <w:t>онда</w:t>
      </w:r>
      <w:proofErr w:type="spellEnd"/>
      <w:r w:rsidRPr="00C95A1C">
        <w:rPr>
          <w:color w:val="000000"/>
          <w:highlight w:val="yellow"/>
        </w:rPr>
        <w:t xml:space="preserve"> </w:t>
      </w:r>
      <w:proofErr w:type="spellStart"/>
      <w:r w:rsidRPr="00C95A1C">
        <w:rPr>
          <w:color w:val="000000"/>
          <w:highlight w:val="yellow"/>
        </w:rPr>
        <w:t>қылмыстық</w:t>
      </w:r>
      <w:proofErr w:type="spellEnd"/>
      <w:r w:rsidRPr="00C95A1C">
        <w:rPr>
          <w:color w:val="000000"/>
          <w:highlight w:val="yellow"/>
        </w:rPr>
        <w:t xml:space="preserve"> </w:t>
      </w:r>
      <w:proofErr w:type="spellStart"/>
      <w:r w:rsidRPr="00C95A1C">
        <w:rPr>
          <w:color w:val="000000"/>
          <w:highlight w:val="yellow"/>
        </w:rPr>
        <w:t>жазаланатын</w:t>
      </w:r>
      <w:proofErr w:type="spellEnd"/>
      <w:r w:rsidRPr="00C95A1C">
        <w:rPr>
          <w:color w:val="000000"/>
          <w:highlight w:val="yellow"/>
        </w:rPr>
        <w:t xml:space="preserve"> </w:t>
      </w:r>
      <w:proofErr w:type="spellStart"/>
      <w:r w:rsidRPr="00C95A1C">
        <w:rPr>
          <w:color w:val="000000"/>
          <w:highlight w:val="yellow"/>
        </w:rPr>
        <w:t>әрекет</w:t>
      </w:r>
      <w:proofErr w:type="spellEnd"/>
      <w:r w:rsidRPr="00C95A1C">
        <w:rPr>
          <w:color w:val="000000"/>
          <w:highlight w:val="yellow"/>
        </w:rPr>
        <w:t xml:space="preserve"> не </w:t>
      </w:r>
      <w:proofErr w:type="spellStart"/>
      <w:r w:rsidRPr="00C95A1C">
        <w:rPr>
          <w:color w:val="000000"/>
          <w:highlight w:val="yellow"/>
        </w:rPr>
        <w:t>әкімшілік</w:t>
      </w:r>
      <w:proofErr w:type="spellEnd"/>
      <w:r w:rsidRPr="00C95A1C">
        <w:rPr>
          <w:color w:val="000000"/>
          <w:highlight w:val="yellow"/>
        </w:rPr>
        <w:t xml:space="preserve"> </w:t>
      </w:r>
      <w:proofErr w:type="spellStart"/>
      <w:r w:rsidRPr="00C95A1C">
        <w:rPr>
          <w:color w:val="000000"/>
          <w:highlight w:val="yellow"/>
        </w:rPr>
        <w:t>құқық</w:t>
      </w:r>
      <w:proofErr w:type="spellEnd"/>
      <w:r w:rsidRPr="00C95A1C">
        <w:rPr>
          <w:color w:val="000000"/>
          <w:highlight w:val="yellow"/>
        </w:rPr>
        <w:t xml:space="preserve"> </w:t>
      </w:r>
      <w:proofErr w:type="spellStart"/>
      <w:r w:rsidRPr="00C95A1C">
        <w:rPr>
          <w:color w:val="000000"/>
          <w:highlight w:val="yellow"/>
        </w:rPr>
        <w:t>бұзушылық</w:t>
      </w:r>
      <w:proofErr w:type="spellEnd"/>
      <w:r w:rsidRPr="00C95A1C">
        <w:rPr>
          <w:color w:val="000000"/>
          <w:highlight w:val="yellow"/>
        </w:rPr>
        <w:t xml:space="preserve"> </w:t>
      </w:r>
      <w:proofErr w:type="spellStart"/>
      <w:r w:rsidRPr="00C95A1C">
        <w:rPr>
          <w:color w:val="000000"/>
          <w:highlight w:val="yellow"/>
        </w:rPr>
        <w:t>белгілері</w:t>
      </w:r>
      <w:proofErr w:type="spellEnd"/>
      <w:r w:rsidRPr="00C95A1C">
        <w:rPr>
          <w:color w:val="000000"/>
          <w:highlight w:val="yellow"/>
        </w:rPr>
        <w:t xml:space="preserve"> </w:t>
      </w:r>
      <w:proofErr w:type="spellStart"/>
      <w:r w:rsidRPr="00C95A1C">
        <w:rPr>
          <w:color w:val="000000"/>
          <w:highlight w:val="yellow"/>
        </w:rPr>
        <w:t>болмаса</w:t>
      </w:r>
      <w:proofErr w:type="spellEnd"/>
      <w:r w:rsidRPr="00C95A1C">
        <w:rPr>
          <w:color w:val="000000"/>
          <w:highlight w:val="yellow"/>
        </w:rPr>
        <w:t xml:space="preserve">, </w:t>
      </w:r>
      <w:proofErr w:type="spellStart"/>
      <w:r w:rsidRPr="00C95A1C">
        <w:rPr>
          <w:color w:val="000000"/>
          <w:highlight w:val="yellow"/>
        </w:rPr>
        <w:t>атқаратын</w:t>
      </w:r>
      <w:proofErr w:type="spellEnd"/>
      <w:r w:rsidRPr="00C95A1C">
        <w:rPr>
          <w:color w:val="000000"/>
          <w:highlight w:val="yellow"/>
        </w:rPr>
        <w:t xml:space="preserve"> </w:t>
      </w:r>
      <w:proofErr w:type="spellStart"/>
      <w:r w:rsidRPr="00C95A1C">
        <w:rPr>
          <w:color w:val="000000"/>
          <w:highlight w:val="yellow"/>
        </w:rPr>
        <w:t>мемлекеттік</w:t>
      </w:r>
      <w:proofErr w:type="spellEnd"/>
      <w:r w:rsidRPr="00C95A1C">
        <w:rPr>
          <w:color w:val="000000"/>
          <w:highlight w:val="yellow"/>
        </w:rPr>
        <w:t xml:space="preserve"> </w:t>
      </w:r>
      <w:proofErr w:type="spellStart"/>
      <w:r w:rsidRPr="00C95A1C">
        <w:rPr>
          <w:color w:val="000000"/>
          <w:highlight w:val="yellow"/>
        </w:rPr>
        <w:t>қызметінен</w:t>
      </w:r>
      <w:proofErr w:type="spellEnd"/>
      <w:r w:rsidRPr="00C95A1C">
        <w:rPr>
          <w:color w:val="000000"/>
          <w:highlight w:val="yellow"/>
        </w:rPr>
        <w:t xml:space="preserve"> </w:t>
      </w:r>
      <w:proofErr w:type="spellStart"/>
      <w:r w:rsidRPr="00C95A1C">
        <w:rPr>
          <w:color w:val="000000"/>
          <w:highlight w:val="yellow"/>
        </w:rPr>
        <w:t>босатуға</w:t>
      </w:r>
      <w:proofErr w:type="spellEnd"/>
      <w:r w:rsidRPr="00C95A1C">
        <w:rPr>
          <w:color w:val="000000"/>
          <w:highlight w:val="yellow"/>
        </w:rPr>
        <w:t xml:space="preserve"> </w:t>
      </w:r>
      <w:proofErr w:type="spellStart"/>
      <w:r w:rsidRPr="00C95A1C">
        <w:rPr>
          <w:color w:val="000000"/>
          <w:highlight w:val="yellow"/>
        </w:rPr>
        <w:t>әкеп</w:t>
      </w:r>
      <w:proofErr w:type="spellEnd"/>
      <w:r w:rsidRPr="00C95A1C">
        <w:rPr>
          <w:color w:val="000000"/>
          <w:highlight w:val="yellow"/>
        </w:rPr>
        <w:t xml:space="preserve"> </w:t>
      </w:r>
      <w:proofErr w:type="spellStart"/>
      <w:r w:rsidRPr="00C95A1C">
        <w:rPr>
          <w:color w:val="000000"/>
          <w:highlight w:val="yellow"/>
        </w:rPr>
        <w:t>соғады</w:t>
      </w:r>
      <w:proofErr w:type="spellEnd"/>
      <w:r w:rsidRPr="00C95A1C">
        <w:rPr>
          <w:color w:val="000000"/>
          <w:highlight w:val="yellow"/>
        </w:rPr>
        <w:t xml:space="preserve">. </w:t>
      </w:r>
      <w:proofErr w:type="spellStart"/>
      <w:r w:rsidRPr="00C95A1C">
        <w:rPr>
          <w:color w:val="000000"/>
          <w:highlight w:val="yellow"/>
        </w:rPr>
        <w:t>Өзiне</w:t>
      </w:r>
      <w:proofErr w:type="spellEnd"/>
      <w:r w:rsidRPr="00C95A1C">
        <w:rPr>
          <w:color w:val="000000"/>
          <w:highlight w:val="yellow"/>
        </w:rPr>
        <w:t xml:space="preserve"> </w:t>
      </w:r>
      <w:proofErr w:type="spellStart"/>
      <w:r w:rsidRPr="00C95A1C">
        <w:rPr>
          <w:color w:val="000000"/>
          <w:highlight w:val="yellow"/>
        </w:rPr>
        <w:t>сыйлықтар</w:t>
      </w:r>
      <w:proofErr w:type="spellEnd"/>
      <w:r w:rsidRPr="00C95A1C">
        <w:rPr>
          <w:color w:val="000000"/>
          <w:highlight w:val="yellow"/>
        </w:rPr>
        <w:t xml:space="preserve"> </w:t>
      </w:r>
      <w:proofErr w:type="spellStart"/>
      <w:r w:rsidRPr="00C95A1C">
        <w:rPr>
          <w:color w:val="000000"/>
          <w:highlight w:val="yellow"/>
        </w:rPr>
        <w:t>келiп</w:t>
      </w:r>
      <w:proofErr w:type="spellEnd"/>
      <w:r w:rsidRPr="00C95A1C">
        <w:rPr>
          <w:color w:val="000000"/>
          <w:highlight w:val="yellow"/>
        </w:rPr>
        <w:t xml:space="preserve"> </w:t>
      </w:r>
      <w:proofErr w:type="spellStart"/>
      <w:r w:rsidRPr="00C95A1C">
        <w:rPr>
          <w:color w:val="000000"/>
          <w:highlight w:val="yellow"/>
        </w:rPr>
        <w:t>түскен</w:t>
      </w:r>
      <w:proofErr w:type="spellEnd"/>
      <w:r w:rsidRPr="00C95A1C">
        <w:rPr>
          <w:color w:val="000000"/>
          <w:highlight w:val="yellow"/>
        </w:rPr>
        <w:t xml:space="preserve"> </w:t>
      </w:r>
      <w:proofErr w:type="spellStart"/>
      <w:r w:rsidRPr="00C95A1C">
        <w:rPr>
          <w:color w:val="000000"/>
          <w:highlight w:val="yellow"/>
        </w:rPr>
        <w:t>мемлекеттік</w:t>
      </w:r>
      <w:proofErr w:type="spellEnd"/>
      <w:r w:rsidRPr="00C95A1C">
        <w:rPr>
          <w:color w:val="000000"/>
          <w:highlight w:val="yellow"/>
        </w:rPr>
        <w:t xml:space="preserve"> </w:t>
      </w:r>
      <w:proofErr w:type="spellStart"/>
      <w:r w:rsidRPr="00C95A1C">
        <w:rPr>
          <w:color w:val="000000"/>
          <w:highlight w:val="yellow"/>
        </w:rPr>
        <w:t>қызметші</w:t>
      </w:r>
      <w:proofErr w:type="spellEnd"/>
      <w:r w:rsidRPr="00C95A1C">
        <w:rPr>
          <w:color w:val="000000"/>
          <w:highlight w:val="yellow"/>
        </w:rPr>
        <w:t xml:space="preserve"> </w:t>
      </w:r>
      <w:proofErr w:type="spellStart"/>
      <w:r w:rsidRPr="00C95A1C">
        <w:rPr>
          <w:color w:val="000000"/>
          <w:highlight w:val="yellow"/>
        </w:rPr>
        <w:t>жоғары</w:t>
      </w:r>
      <w:proofErr w:type="spellEnd"/>
      <w:r w:rsidRPr="00C95A1C">
        <w:rPr>
          <w:color w:val="000000"/>
          <w:highlight w:val="yellow"/>
        </w:rPr>
        <w:t xml:space="preserve"> </w:t>
      </w:r>
      <w:proofErr w:type="spellStart"/>
      <w:r w:rsidRPr="00C95A1C">
        <w:rPr>
          <w:color w:val="000000"/>
          <w:highlight w:val="yellow"/>
        </w:rPr>
        <w:t>тұрған</w:t>
      </w:r>
      <w:proofErr w:type="spellEnd"/>
      <w:r w:rsidRPr="00C95A1C">
        <w:rPr>
          <w:color w:val="000000"/>
          <w:highlight w:val="yellow"/>
        </w:rPr>
        <w:t xml:space="preserve"> </w:t>
      </w:r>
      <w:proofErr w:type="spellStart"/>
      <w:r w:rsidRPr="00C95A1C">
        <w:rPr>
          <w:color w:val="000000"/>
          <w:highlight w:val="yellow"/>
        </w:rPr>
        <w:t>лауазымды</w:t>
      </w:r>
      <w:proofErr w:type="spellEnd"/>
      <w:r w:rsidRPr="00C95A1C">
        <w:rPr>
          <w:color w:val="000000"/>
          <w:highlight w:val="yellow"/>
        </w:rPr>
        <w:t xml:space="preserve"> </w:t>
      </w:r>
      <w:proofErr w:type="spellStart"/>
      <w:r w:rsidRPr="00C95A1C">
        <w:rPr>
          <w:color w:val="000000"/>
          <w:highlight w:val="yellow"/>
        </w:rPr>
        <w:t>адамның</w:t>
      </w:r>
      <w:proofErr w:type="spellEnd"/>
      <w:r w:rsidRPr="00C95A1C">
        <w:rPr>
          <w:color w:val="000000"/>
          <w:highlight w:val="yellow"/>
        </w:rPr>
        <w:t xml:space="preserve"> </w:t>
      </w:r>
      <w:proofErr w:type="spellStart"/>
      <w:r w:rsidRPr="00C95A1C">
        <w:rPr>
          <w:color w:val="000000"/>
          <w:highlight w:val="yellow"/>
        </w:rPr>
        <w:t>келiсiмiмен</w:t>
      </w:r>
      <w:proofErr w:type="spellEnd"/>
      <w:r w:rsidRPr="00C95A1C">
        <w:rPr>
          <w:color w:val="000000"/>
          <w:highlight w:val="yellow"/>
        </w:rPr>
        <w:t xml:space="preserve"> </w:t>
      </w:r>
      <w:proofErr w:type="spellStart"/>
      <w:r w:rsidRPr="00C95A1C">
        <w:rPr>
          <w:color w:val="000000"/>
          <w:highlight w:val="yellow"/>
        </w:rPr>
        <w:t>оларды</w:t>
      </w:r>
      <w:proofErr w:type="spellEnd"/>
      <w:r w:rsidRPr="00C95A1C">
        <w:rPr>
          <w:color w:val="000000"/>
          <w:highlight w:val="yellow"/>
        </w:rPr>
        <w:t xml:space="preserve"> </w:t>
      </w:r>
      <w:proofErr w:type="spellStart"/>
      <w:r w:rsidRPr="00C95A1C">
        <w:rPr>
          <w:color w:val="000000"/>
          <w:highlight w:val="yellow"/>
        </w:rPr>
        <w:t>аталған</w:t>
      </w:r>
      <w:proofErr w:type="spellEnd"/>
      <w:r w:rsidRPr="00C95A1C">
        <w:rPr>
          <w:color w:val="000000"/>
          <w:highlight w:val="yellow"/>
        </w:rPr>
        <w:t xml:space="preserve"> </w:t>
      </w:r>
      <w:proofErr w:type="spellStart"/>
      <w:r w:rsidRPr="00C95A1C">
        <w:rPr>
          <w:color w:val="000000"/>
          <w:highlight w:val="yellow"/>
        </w:rPr>
        <w:t>қордан</w:t>
      </w:r>
      <w:proofErr w:type="spellEnd"/>
      <w:r w:rsidRPr="00C95A1C">
        <w:rPr>
          <w:color w:val="000000"/>
          <w:highlight w:val="yellow"/>
        </w:rPr>
        <w:t xml:space="preserve"> </w:t>
      </w:r>
      <w:proofErr w:type="spellStart"/>
      <w:r w:rsidRPr="00C95A1C">
        <w:rPr>
          <w:color w:val="000000"/>
          <w:highlight w:val="yellow"/>
        </w:rPr>
        <w:t>тиiстi</w:t>
      </w:r>
      <w:proofErr w:type="spellEnd"/>
      <w:r w:rsidRPr="00C95A1C">
        <w:rPr>
          <w:color w:val="000000"/>
          <w:highlight w:val="yellow"/>
        </w:rPr>
        <w:t xml:space="preserve"> </w:t>
      </w:r>
      <w:proofErr w:type="spellStart"/>
      <w:r w:rsidRPr="00C95A1C">
        <w:rPr>
          <w:color w:val="000000"/>
          <w:highlight w:val="yellow"/>
        </w:rPr>
        <w:t>жерде</w:t>
      </w:r>
      <w:proofErr w:type="spellEnd"/>
      <w:r w:rsidRPr="00C95A1C">
        <w:rPr>
          <w:color w:val="000000"/>
          <w:highlight w:val="yellow"/>
        </w:rPr>
        <w:t xml:space="preserve"> </w:t>
      </w:r>
      <w:proofErr w:type="spellStart"/>
      <w:r w:rsidRPr="00C95A1C">
        <w:rPr>
          <w:color w:val="000000"/>
          <w:highlight w:val="yellow"/>
        </w:rPr>
        <w:t>қолданылып</w:t>
      </w:r>
      <w:proofErr w:type="spellEnd"/>
      <w:r w:rsidRPr="00C95A1C">
        <w:rPr>
          <w:color w:val="000000"/>
          <w:highlight w:val="yellow"/>
        </w:rPr>
        <w:t xml:space="preserve"> </w:t>
      </w:r>
      <w:proofErr w:type="spellStart"/>
      <w:r w:rsidRPr="00C95A1C">
        <w:rPr>
          <w:color w:val="000000"/>
          <w:highlight w:val="yellow"/>
        </w:rPr>
        <w:t>жүрген</w:t>
      </w:r>
      <w:proofErr w:type="spellEnd"/>
      <w:r w:rsidRPr="00C95A1C">
        <w:rPr>
          <w:color w:val="000000"/>
          <w:highlight w:val="yellow"/>
        </w:rPr>
        <w:t xml:space="preserve"> </w:t>
      </w:r>
      <w:proofErr w:type="spellStart"/>
      <w:r w:rsidRPr="00C95A1C">
        <w:rPr>
          <w:color w:val="000000"/>
          <w:highlight w:val="yellow"/>
        </w:rPr>
        <w:t>нарықтық</w:t>
      </w:r>
      <w:proofErr w:type="spellEnd"/>
      <w:r w:rsidRPr="00C95A1C">
        <w:rPr>
          <w:color w:val="000000"/>
          <w:highlight w:val="yellow"/>
        </w:rPr>
        <w:t xml:space="preserve"> </w:t>
      </w:r>
      <w:proofErr w:type="spellStart"/>
      <w:r w:rsidRPr="00C95A1C">
        <w:rPr>
          <w:color w:val="000000"/>
          <w:highlight w:val="yellow"/>
        </w:rPr>
        <w:t>бөлшек</w:t>
      </w:r>
      <w:proofErr w:type="spellEnd"/>
      <w:r w:rsidRPr="00C95A1C">
        <w:rPr>
          <w:color w:val="000000"/>
          <w:highlight w:val="yellow"/>
        </w:rPr>
        <w:t xml:space="preserve"> </w:t>
      </w:r>
      <w:proofErr w:type="spellStart"/>
      <w:r w:rsidRPr="00C95A1C">
        <w:rPr>
          <w:color w:val="000000"/>
          <w:highlight w:val="yellow"/>
        </w:rPr>
        <w:t>сауда</w:t>
      </w:r>
      <w:proofErr w:type="spellEnd"/>
      <w:r w:rsidRPr="00C95A1C">
        <w:rPr>
          <w:color w:val="000000"/>
          <w:highlight w:val="yellow"/>
        </w:rPr>
        <w:t xml:space="preserve"> </w:t>
      </w:r>
      <w:proofErr w:type="spellStart"/>
      <w:r w:rsidRPr="00C95A1C">
        <w:rPr>
          <w:color w:val="000000"/>
          <w:highlight w:val="yellow"/>
        </w:rPr>
        <w:t>бағасы</w:t>
      </w:r>
      <w:proofErr w:type="spellEnd"/>
      <w:r w:rsidRPr="00C95A1C">
        <w:rPr>
          <w:color w:val="000000"/>
          <w:highlight w:val="yellow"/>
        </w:rPr>
        <w:t xml:space="preserve"> </w:t>
      </w:r>
      <w:proofErr w:type="spellStart"/>
      <w:r w:rsidRPr="00C95A1C">
        <w:rPr>
          <w:color w:val="000000"/>
          <w:highlight w:val="yellow"/>
        </w:rPr>
        <w:t>бойынша</w:t>
      </w:r>
      <w:proofErr w:type="spellEnd"/>
      <w:r w:rsidRPr="00C95A1C">
        <w:rPr>
          <w:color w:val="000000"/>
          <w:highlight w:val="yellow"/>
        </w:rPr>
        <w:t xml:space="preserve"> </w:t>
      </w:r>
      <w:proofErr w:type="spellStart"/>
      <w:r w:rsidRPr="00C95A1C">
        <w:rPr>
          <w:color w:val="000000"/>
          <w:highlight w:val="yellow"/>
        </w:rPr>
        <w:t>сатып</w:t>
      </w:r>
      <w:proofErr w:type="spellEnd"/>
      <w:r w:rsidRPr="00C95A1C">
        <w:rPr>
          <w:color w:val="000000"/>
          <w:highlight w:val="yellow"/>
        </w:rPr>
        <w:t xml:space="preserve"> </w:t>
      </w:r>
      <w:proofErr w:type="spellStart"/>
      <w:r w:rsidRPr="00C95A1C">
        <w:rPr>
          <w:color w:val="000000"/>
          <w:highlight w:val="yellow"/>
        </w:rPr>
        <w:t>алуға</w:t>
      </w:r>
      <w:proofErr w:type="spellEnd"/>
      <w:r w:rsidRPr="00C95A1C">
        <w:rPr>
          <w:color w:val="000000"/>
          <w:highlight w:val="yellow"/>
        </w:rPr>
        <w:t xml:space="preserve"> </w:t>
      </w:r>
      <w:proofErr w:type="spellStart"/>
      <w:r w:rsidRPr="00C95A1C">
        <w:rPr>
          <w:color w:val="000000"/>
          <w:highlight w:val="yellow"/>
        </w:rPr>
        <w:t>құқылы</w:t>
      </w:r>
      <w:proofErr w:type="spellEnd"/>
      <w:r w:rsidRPr="00C95A1C">
        <w:rPr>
          <w:color w:val="000000"/>
          <w:highlight w:val="yellow"/>
        </w:rPr>
        <w:t xml:space="preserve">. </w:t>
      </w:r>
      <w:proofErr w:type="spellStart"/>
      <w:r w:rsidRPr="00C95A1C">
        <w:rPr>
          <w:color w:val="000000"/>
          <w:highlight w:val="yellow"/>
        </w:rPr>
        <w:t>Сыйлықтарды</w:t>
      </w:r>
      <w:proofErr w:type="spellEnd"/>
      <w:r w:rsidRPr="00C95A1C">
        <w:rPr>
          <w:color w:val="000000"/>
          <w:highlight w:val="yellow"/>
        </w:rPr>
        <w:t xml:space="preserve"> </w:t>
      </w:r>
      <w:proofErr w:type="spellStart"/>
      <w:r w:rsidRPr="00C95A1C">
        <w:rPr>
          <w:color w:val="000000"/>
          <w:highlight w:val="yellow"/>
        </w:rPr>
        <w:t>сатудан</w:t>
      </w:r>
      <w:proofErr w:type="spellEnd"/>
      <w:r w:rsidRPr="00C95A1C">
        <w:rPr>
          <w:color w:val="000000"/>
          <w:highlight w:val="yellow"/>
        </w:rPr>
        <w:t xml:space="preserve"> </w:t>
      </w:r>
      <w:proofErr w:type="spellStart"/>
      <w:r w:rsidRPr="00C95A1C">
        <w:rPr>
          <w:color w:val="000000"/>
          <w:highlight w:val="yellow"/>
        </w:rPr>
        <w:t>түскен</w:t>
      </w:r>
      <w:proofErr w:type="spellEnd"/>
      <w:r w:rsidRPr="00C95A1C">
        <w:rPr>
          <w:color w:val="000000"/>
          <w:highlight w:val="yellow"/>
        </w:rPr>
        <w:t xml:space="preserve"> </w:t>
      </w:r>
      <w:proofErr w:type="spellStart"/>
      <w:r w:rsidRPr="00C95A1C">
        <w:rPr>
          <w:color w:val="000000"/>
          <w:highlight w:val="yellow"/>
        </w:rPr>
        <w:t>ақшаны</w:t>
      </w:r>
      <w:proofErr w:type="spellEnd"/>
      <w:r w:rsidRPr="00C95A1C">
        <w:rPr>
          <w:color w:val="000000"/>
          <w:highlight w:val="yellow"/>
        </w:rPr>
        <w:t xml:space="preserve"> </w:t>
      </w:r>
      <w:proofErr w:type="spellStart"/>
      <w:r w:rsidRPr="00C95A1C">
        <w:rPr>
          <w:color w:val="000000"/>
          <w:highlight w:val="yellow"/>
        </w:rPr>
        <w:t>арнаулы</w:t>
      </w:r>
      <w:proofErr w:type="spellEnd"/>
      <w:r w:rsidRPr="00C95A1C">
        <w:rPr>
          <w:color w:val="000000"/>
          <w:highlight w:val="yellow"/>
        </w:rPr>
        <w:t xml:space="preserve"> </w:t>
      </w:r>
      <w:proofErr w:type="spellStart"/>
      <w:r w:rsidRPr="00C95A1C">
        <w:rPr>
          <w:color w:val="000000"/>
          <w:highlight w:val="yellow"/>
        </w:rPr>
        <w:t>мемлекеттiк</w:t>
      </w:r>
      <w:proofErr w:type="spellEnd"/>
      <w:r w:rsidRPr="00C95A1C">
        <w:rPr>
          <w:color w:val="000000"/>
          <w:highlight w:val="yellow"/>
        </w:rPr>
        <w:t xml:space="preserve"> </w:t>
      </w:r>
      <w:proofErr w:type="spellStart"/>
      <w:r w:rsidRPr="00C95A1C">
        <w:rPr>
          <w:color w:val="000000"/>
          <w:highlight w:val="yellow"/>
        </w:rPr>
        <w:t>қор</w:t>
      </w:r>
      <w:proofErr w:type="spellEnd"/>
      <w:r w:rsidRPr="00C95A1C">
        <w:rPr>
          <w:color w:val="000000"/>
          <w:highlight w:val="yellow"/>
        </w:rPr>
        <w:t xml:space="preserve"> </w:t>
      </w:r>
      <w:proofErr w:type="spellStart"/>
      <w:r w:rsidRPr="00C95A1C">
        <w:rPr>
          <w:color w:val="000000"/>
          <w:highlight w:val="yellow"/>
        </w:rPr>
        <w:t>республикалық</w:t>
      </w:r>
      <w:proofErr w:type="spellEnd"/>
      <w:r w:rsidRPr="00C95A1C">
        <w:rPr>
          <w:color w:val="000000"/>
          <w:highlight w:val="yellow"/>
        </w:rPr>
        <w:t xml:space="preserve"> </w:t>
      </w:r>
      <w:proofErr w:type="spellStart"/>
      <w:r w:rsidRPr="00C95A1C">
        <w:rPr>
          <w:color w:val="000000"/>
          <w:highlight w:val="yellow"/>
        </w:rPr>
        <w:t>бюджетке</w:t>
      </w:r>
      <w:proofErr w:type="spellEnd"/>
      <w:r w:rsidRPr="00C95A1C">
        <w:rPr>
          <w:color w:val="000000"/>
          <w:highlight w:val="yellow"/>
        </w:rPr>
        <w:t xml:space="preserve"> </w:t>
      </w:r>
      <w:proofErr w:type="spellStart"/>
      <w:r w:rsidRPr="00C95A1C">
        <w:rPr>
          <w:color w:val="000000"/>
          <w:highlight w:val="yellow"/>
        </w:rPr>
        <w:t>аударады</w:t>
      </w:r>
      <w:proofErr w:type="spellEnd"/>
      <w:r w:rsidRPr="00C95A1C">
        <w:rPr>
          <w:color w:val="000000"/>
          <w:highlight w:val="yellow"/>
          <w:lang w:val="kk-KZ"/>
        </w:rPr>
        <w:t>.</w:t>
      </w:r>
    </w:p>
    <w:p w14:paraId="0520D9F8" w14:textId="77777777" w:rsidR="008B51BD" w:rsidRPr="008B51BD" w:rsidRDefault="008B51BD" w:rsidP="008B51BD">
      <w:pPr>
        <w:pStyle w:val="ae"/>
        <w:shd w:val="clear" w:color="auto" w:fill="FFFFFF"/>
        <w:spacing w:before="0" w:beforeAutospacing="0" w:after="240" w:afterAutospacing="0"/>
        <w:jc w:val="both"/>
        <w:rPr>
          <w:color w:val="010101"/>
          <w:highlight w:val="yellow"/>
          <w:lang w:val="kk-KZ"/>
        </w:rPr>
      </w:pPr>
      <w:r w:rsidRPr="008B51BD">
        <w:rPr>
          <w:b/>
          <w:bCs/>
          <w:color w:val="000000"/>
          <w:highlight w:val="yellow"/>
          <w:lang w:val="kk-KZ"/>
        </w:rPr>
        <w:t>Әкімшілік жауапкершілік</w:t>
      </w:r>
    </w:p>
    <w:p w14:paraId="5856B125" w14:textId="77777777" w:rsidR="008B51BD" w:rsidRPr="008B51BD" w:rsidRDefault="008B51BD" w:rsidP="008B51BD">
      <w:pPr>
        <w:pStyle w:val="ae"/>
        <w:shd w:val="clear" w:color="auto" w:fill="FFFFFF"/>
        <w:spacing w:before="0" w:beforeAutospacing="0" w:after="240" w:afterAutospacing="0"/>
        <w:jc w:val="both"/>
        <w:rPr>
          <w:color w:val="010101"/>
          <w:lang w:val="kk-KZ"/>
        </w:rPr>
      </w:pPr>
      <w:r w:rsidRPr="008B51BD">
        <w:rPr>
          <w:color w:val="000000"/>
          <w:highlight w:val="yellow"/>
          <w:lang w:val="kk-KZ"/>
        </w:rPr>
        <w:t>Мемлекеттік міндеттерді атқаруға уәкілетті адамға не оған теңестірілген адамға немесе жауапты мемлекеттік лауазымды атқаратын адамға не лауазымды адамға, сол сияқты шет мемлекеттің немесе халықаралық ұйымның лауазымды адамына өзі немесе делдал арқылы бұрын жасаған заңды әрекеттері (әрекетсіздігі) үшін сомасы немесе құны екі айлық есептік көрсеткіштен аспайтын сыйлық беру, егер осы адам жасаған ісәрекеттер (әрекетсіздік) алдын ала уағдаластыққа байланысты болмаса, қылмыстық жауаптылыққа әкеп соқпайды. Бұл жағдайда аталған тұлғалар «Әкімшілік құқық бұзушылық туралы» Қазақстан Республикасының  Кодексіне сәйкес белгіленген әкімшілік жауапкершілікке тартылады.</w:t>
      </w:r>
    </w:p>
    <w:p w14:paraId="10D6BF2C" w14:textId="77777777" w:rsidR="008B51BD" w:rsidRPr="008B51BD" w:rsidRDefault="008B51BD" w:rsidP="008B51BD">
      <w:pPr>
        <w:pStyle w:val="ae"/>
        <w:shd w:val="clear" w:color="auto" w:fill="FFFFFF"/>
        <w:spacing w:before="0" w:beforeAutospacing="0" w:after="240" w:afterAutospacing="0"/>
        <w:jc w:val="both"/>
        <w:rPr>
          <w:color w:val="010101"/>
          <w:lang w:val="kk-KZ"/>
        </w:rPr>
      </w:pPr>
      <w:r w:rsidRPr="008B51BD">
        <w:rPr>
          <w:color w:val="000000"/>
          <w:highlight w:val="yellow"/>
          <w:lang w:val="kk-KZ"/>
        </w:rPr>
        <w:lastRenderedPageBreak/>
        <w:t>Жекелеген негіздер бойынша мемлекет меншігіне түскен мүлікті уәкілетті органға толық немесе уақтылы бермегені үшін, егер бұл әрекеттерде қылмыстық жаза қолданылатын әрекет белгілері болмаса, атап айтқанда: мемлекеттік міндеттерді атқаруға уәкілетті адамға немесе оған теңестірілген адамға, сондай-ақ олардың отбасы мүшелеріне келіп түскен және арнаулы мемлекеттік қорға өтеусіз тапсыруға жататын сыйлықтар ҚР ӘҚБтК 472-бабы бойынша (жеке тұлғаларға-айлық есептік көрсеткіштің он беске дейінгі мөлшерінде, заңды тұлғаларға – Лауазымды тұлғаларға-15 АЕК, заңды тұлғаларға – 45 АЕК) қарастырылғанғанына назар аудару қажет.</w:t>
      </w:r>
    </w:p>
    <w:p w14:paraId="1970AF96" w14:textId="77777777" w:rsidR="008B51BD" w:rsidRPr="008B51BD" w:rsidRDefault="008B51BD" w:rsidP="008B51BD">
      <w:pPr>
        <w:pStyle w:val="ae"/>
        <w:shd w:val="clear" w:color="auto" w:fill="FFFFFF"/>
        <w:spacing w:before="0" w:beforeAutospacing="0" w:after="240" w:afterAutospacing="0"/>
        <w:jc w:val="both"/>
        <w:rPr>
          <w:color w:val="010101"/>
          <w:highlight w:val="cyan"/>
          <w:lang w:val="kk-KZ"/>
        </w:rPr>
      </w:pPr>
      <w:r w:rsidRPr="008B51BD">
        <w:rPr>
          <w:b/>
          <w:bCs/>
          <w:color w:val="000000"/>
          <w:highlight w:val="cyan"/>
          <w:lang w:val="kk-KZ"/>
        </w:rPr>
        <w:t>Қылмыстық жауапкершілік</w:t>
      </w:r>
    </w:p>
    <w:p w14:paraId="130CD49A" w14:textId="77777777" w:rsidR="008B51BD" w:rsidRPr="00C95A1C" w:rsidRDefault="008B51BD" w:rsidP="008B51BD">
      <w:pPr>
        <w:pStyle w:val="ae"/>
        <w:shd w:val="clear" w:color="auto" w:fill="FFFFFF"/>
        <w:spacing w:before="0" w:beforeAutospacing="0" w:after="240" w:afterAutospacing="0"/>
        <w:jc w:val="both"/>
        <w:rPr>
          <w:color w:val="000000"/>
          <w:lang w:val="kk-KZ"/>
        </w:rPr>
      </w:pPr>
      <w:r w:rsidRPr="008B51BD">
        <w:rPr>
          <w:color w:val="000000"/>
          <w:highlight w:val="cyan"/>
          <w:lang w:val="kk-KZ"/>
        </w:rPr>
        <w:t>Қазақстан Республикасының 2014 жылғы 3 шілдедегі № 226-V Қылмыстық кодексімен заңсыз сыйақы алғаны үшін қылмыстық жауапкершілік көзделген.</w:t>
      </w:r>
      <w:r w:rsidRPr="00C95A1C">
        <w:rPr>
          <w:color w:val="000000"/>
          <w:highlight w:val="cyan"/>
          <w:lang w:val="kk-KZ"/>
        </w:rPr>
        <w:t xml:space="preserve">  Мәселен, ҚР ҚК 247-бабының 1-бөлігіне сәйкес мемлекеттік органның не мемлекеттік ұйымның мемлекеттік функцияларды орындауға уәкілетті тұлға болып табылмайтын қызметкері немесе оған теңестірілген тұлға, сол сияқты басқару функцияларын орындамайтын мемлекеттік емес ұйымның қызметкері өзінің міндеттері шеңберіне кіретін жұмысты орындағаны немесе қызмет көрсеткені үшін материалдық сыйақы, жеңілдіктер немесе мүліктік сипаттағы қызметтерді заңсыз алғаны үшін, сексен айлық есептік көрсеткішке дейінгі мөлшерде айыппұл салуға не сол мөлшерде түзеу, дейінгі мерзімге қоғамдық жұмыстарға тартуға, не жиырма тәулікке дейінгі мерзімге қамаққа алуға жазаланады.</w:t>
      </w:r>
      <w:r w:rsidRPr="00C95A1C">
        <w:rPr>
          <w:color w:val="000000"/>
          <w:lang w:val="kk-KZ"/>
        </w:rPr>
        <w:t xml:space="preserve"> </w:t>
      </w:r>
    </w:p>
    <w:p w14:paraId="6E44D9E1" w14:textId="77777777" w:rsidR="008B51BD" w:rsidRPr="00C95A1C" w:rsidRDefault="008B51BD" w:rsidP="008B51BD">
      <w:pPr>
        <w:pStyle w:val="ae"/>
        <w:shd w:val="clear" w:color="auto" w:fill="FFFFFF"/>
        <w:spacing w:before="0" w:beforeAutospacing="0" w:after="240" w:afterAutospacing="0"/>
        <w:jc w:val="both"/>
        <w:rPr>
          <w:color w:val="010101"/>
          <w:lang w:val="kk-KZ"/>
        </w:rPr>
      </w:pPr>
      <w:r w:rsidRPr="00C95A1C">
        <w:rPr>
          <w:color w:val="000000"/>
          <w:lang w:val="kk-KZ"/>
        </w:rPr>
        <w:t>Осылайша, Қазақстан Республикасының заңдарында белгіленген міндеттерді және (немесе) шектеулерді сақтамау мемлекеттік әкімшілік қызметшілердің мемлекеттік қызметті тоқтатуына негіз болып табылады.</w:t>
      </w:r>
    </w:p>
    <w:p w14:paraId="626786F2" w14:textId="77777777" w:rsidR="008B51BD" w:rsidRPr="00C95A1C" w:rsidRDefault="008B51BD" w:rsidP="008B51BD">
      <w:pPr>
        <w:pStyle w:val="ae"/>
        <w:shd w:val="clear" w:color="auto" w:fill="FFFFFF"/>
        <w:spacing w:before="0" w:beforeAutospacing="0" w:after="240" w:afterAutospacing="0"/>
        <w:jc w:val="both"/>
        <w:rPr>
          <w:color w:val="010101"/>
          <w:lang w:val="kk-KZ"/>
        </w:rPr>
      </w:pPr>
      <w:r w:rsidRPr="00C95A1C">
        <w:rPr>
          <w:color w:val="000000"/>
          <w:lang w:val="kk-KZ"/>
        </w:rPr>
        <w:t>Сонымен қатар, мемлекеттік қызмет атқару қоғам мен мемлекет тарапынан ерекше сенім білдіру болып табылады және мемлекеттік қызметшілердің моральдық-этикалық бейнесіне жоғары талаптар қояды.</w:t>
      </w:r>
    </w:p>
    <w:p w14:paraId="38B0D5A5" w14:textId="77777777" w:rsidR="008B51BD" w:rsidRPr="00C95A1C" w:rsidRDefault="008B51BD" w:rsidP="008B51BD">
      <w:pPr>
        <w:pStyle w:val="ae"/>
        <w:shd w:val="clear" w:color="auto" w:fill="FFFFFF"/>
        <w:spacing w:before="0" w:beforeAutospacing="0" w:after="240" w:afterAutospacing="0"/>
        <w:jc w:val="both"/>
        <w:rPr>
          <w:rFonts w:ascii="Arial" w:hAnsi="Arial" w:cs="Arial"/>
          <w:color w:val="010101"/>
          <w:lang w:val="kk-KZ"/>
        </w:rPr>
      </w:pPr>
      <w:r w:rsidRPr="00C95A1C">
        <w:rPr>
          <w:color w:val="000000"/>
          <w:lang w:val="kk-KZ"/>
        </w:rPr>
        <w:t>Қоғам мемлекеттік қызметшілер өздерінің барлық күштерін, білімі мен тәжірибесін өздері жүзеге асыратын кәсіби қызметке жұмсайды, өз Отаны – Қазақстан Республикасына әділ және адал қызмет етеді деп есептейді</w:t>
      </w:r>
      <w:r w:rsidRPr="00C95A1C">
        <w:rPr>
          <w:rFonts w:ascii="yandex-sans" w:hAnsi="yandex-sans" w:cs="Arial"/>
          <w:color w:val="000000"/>
          <w:lang w:val="kk-KZ"/>
        </w:rPr>
        <w:t>.</w:t>
      </w:r>
    </w:p>
    <w:p w14:paraId="067015DD" w14:textId="77777777" w:rsidR="001632AF" w:rsidRDefault="001632AF">
      <w:pPr>
        <w:rPr>
          <w:lang w:val="kk-KZ"/>
        </w:rPr>
      </w:pPr>
    </w:p>
    <w:p w14:paraId="2F129C9B" w14:textId="77777777" w:rsidR="005A7AC6" w:rsidRDefault="005A7AC6">
      <w:pPr>
        <w:rPr>
          <w:lang w:val="kk-KZ"/>
        </w:rPr>
      </w:pPr>
    </w:p>
    <w:p w14:paraId="647636F2" w14:textId="77777777" w:rsidR="005A7AC6" w:rsidRDefault="005A7AC6">
      <w:pPr>
        <w:rPr>
          <w:lang w:val="kk-KZ"/>
        </w:rPr>
      </w:pPr>
    </w:p>
    <w:p w14:paraId="3B41FBA4" w14:textId="77777777" w:rsidR="005A7AC6" w:rsidRDefault="005A7AC6">
      <w:pPr>
        <w:rPr>
          <w:lang w:val="kk-KZ"/>
        </w:rPr>
      </w:pPr>
    </w:p>
    <w:p w14:paraId="08F7BB6D" w14:textId="77777777" w:rsidR="005A7AC6" w:rsidRDefault="005A7AC6">
      <w:pPr>
        <w:rPr>
          <w:lang w:val="kk-KZ"/>
        </w:rPr>
      </w:pPr>
    </w:p>
    <w:p w14:paraId="3712D321" w14:textId="77777777" w:rsidR="005A7AC6" w:rsidRDefault="005A7AC6">
      <w:pPr>
        <w:rPr>
          <w:lang w:val="kk-KZ"/>
        </w:rPr>
      </w:pPr>
    </w:p>
    <w:p w14:paraId="1EE58A5E" w14:textId="77777777" w:rsidR="005A7AC6" w:rsidRDefault="005A7AC6" w:rsidP="005A7AC6">
      <w:pPr>
        <w:autoSpaceDE w:val="0"/>
        <w:autoSpaceDN w:val="0"/>
        <w:adjustRightInd w:val="0"/>
        <w:spacing w:after="0" w:line="240" w:lineRule="auto"/>
        <w:rPr>
          <w:rFonts w:ascii="Times New Roman" w:eastAsia="Times New Roman" w:hAnsi="Times New Roman" w:cs="Times New Roman"/>
          <w:b/>
          <w:sz w:val="20"/>
          <w:szCs w:val="20"/>
          <w:lang w:val="kk-KZ" w:eastAsia="ru-RU"/>
        </w:rPr>
      </w:pPr>
      <w:bookmarkStart w:id="0" w:name="_Hlk138942786"/>
      <w:r>
        <w:rPr>
          <w:rFonts w:ascii="Times New Roman" w:eastAsia="Times New Roman" w:hAnsi="Times New Roman" w:cs="Times New Roman"/>
          <w:b/>
          <w:sz w:val="20"/>
          <w:szCs w:val="20"/>
          <w:lang w:val="kk-KZ" w:eastAsia="ru-RU"/>
        </w:rPr>
        <w:t>Негізгі әдебиеттер:</w:t>
      </w:r>
    </w:p>
    <w:p w14:paraId="66FA068F" w14:textId="77777777" w:rsidR="005A7AC6" w:rsidRDefault="005A7AC6" w:rsidP="005A7AC6">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20DA8C4E" w14:textId="77777777" w:rsidR="005A7AC6" w:rsidRDefault="005A7AC6" w:rsidP="005A7AC6">
      <w:pPr>
        <w:tabs>
          <w:tab w:val="left" w:pos="0"/>
        </w:tabs>
        <w:autoSpaceDE w:val="0"/>
        <w:autoSpaceDN w:val="0"/>
        <w:adjustRightInd w:val="0"/>
        <w:spacing w:line="240" w:lineRule="auto"/>
        <w:contextualSpacing/>
        <w:jc w:val="both"/>
        <w:rPr>
          <w:rFonts w:ascii="Times New Roman" w:eastAsiaTheme="minorEastAsia" w:hAnsi="Times New Roman" w:cs="Times New Roman"/>
          <w:bCs/>
          <w:color w:val="000000" w:themeColor="text1"/>
          <w:sz w:val="20"/>
          <w:szCs w:val="20"/>
          <w:lang w:val="kk-KZ" w:eastAsia="ru-RU"/>
        </w:rPr>
      </w:pPr>
      <w:bookmarkStart w:id="1" w:name="_Hlk138936788"/>
      <w:bookmarkEnd w:id="0"/>
      <w:r>
        <w:rPr>
          <w:rFonts w:ascii="Times New Roman" w:eastAsia="Times New Roman" w:hAnsi="Times New Roman" w:cs="Times New Roman"/>
          <w:bCs/>
          <w:color w:val="000000" w:themeColor="text1"/>
          <w:kern w:val="36"/>
          <w:sz w:val="20"/>
          <w:szCs w:val="20"/>
          <w:lang w:val="kk-KZ" w:eastAsia="ru-RU"/>
        </w:rPr>
        <w:t>1.</w:t>
      </w:r>
      <w:r>
        <w:rPr>
          <w:rFonts w:ascii="Times New Roman" w:eastAsia="Calibri" w:hAnsi="Times New Roman" w:cs="Times New Roman"/>
          <w:bCs/>
          <w:color w:val="000000" w:themeColor="text1"/>
          <w:sz w:val="20"/>
          <w:szCs w:val="20"/>
          <w:lang w:val="kk-KZ" w:eastAsia="ru-RU"/>
        </w:rPr>
        <w:t xml:space="preserve"> </w:t>
      </w:r>
      <w:bookmarkStart w:id="2" w:name="_Hlk137654883"/>
      <w:r>
        <w:rPr>
          <w:rFonts w:ascii="Times New Roman" w:eastAsiaTheme="minorEastAsia" w:hAnsi="Times New Roman" w:cs="Times New Roman"/>
          <w:color w:val="000000" w:themeColor="text1"/>
          <w:sz w:val="20"/>
          <w:szCs w:val="20"/>
          <w:lang w:val="kk-KZ" w:eastAsia="ru-RU"/>
        </w:rPr>
        <w:t>Қасым-Жомарт Тоқаев "Әділетті Қазақстанның экономикалық бағдары". - Астана,  1 қыркүйек 2023 ж.</w:t>
      </w:r>
      <w:bookmarkEnd w:id="2"/>
    </w:p>
    <w:p w14:paraId="7B456127" w14:textId="77777777" w:rsidR="005A7AC6" w:rsidRDefault="005A7AC6" w:rsidP="005A7AC6">
      <w:pPr>
        <w:numPr>
          <w:ilvl w:val="0"/>
          <w:numId w:val="1"/>
        </w:numPr>
        <w:tabs>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2FAD06B0" w14:textId="77777777" w:rsidR="005A7AC6" w:rsidRDefault="005A7AC6" w:rsidP="005A7AC6">
      <w:pPr>
        <w:numPr>
          <w:ilvl w:val="0"/>
          <w:numId w:val="1"/>
        </w:numPr>
        <w:tabs>
          <w:tab w:val="left" w:pos="0"/>
          <w:tab w:val="left" w:pos="39"/>
        </w:tabs>
        <w:autoSpaceDE w:val="0"/>
        <w:autoSpaceDN w:val="0"/>
        <w:adjustRightInd w:val="0"/>
        <w:spacing w:after="0" w:line="240" w:lineRule="auto"/>
        <w:ind w:left="0" w:firstLine="39"/>
        <w:contextualSpacing/>
        <w:jc w:val="both"/>
        <w:rPr>
          <w:rFonts w:ascii="Times New Roman" w:eastAsiaTheme="minorEastAsia" w:hAnsi="Times New Roman" w:cs="Times New Roman"/>
          <w:bCs/>
          <w:color w:val="000000" w:themeColor="text1"/>
          <w:sz w:val="20"/>
          <w:szCs w:val="20"/>
          <w:lang w:val="kk-KZ" w:eastAsia="ru-RU"/>
        </w:rPr>
      </w:pPr>
      <w:r>
        <w:rPr>
          <w:rFonts w:ascii="Times New Roman" w:eastAsiaTheme="minorEastAsia" w:hAnsi="Times New Roman" w:cs="Times New Roman"/>
          <w:bCs/>
          <w:color w:val="000000" w:themeColor="text1"/>
          <w:sz w:val="20"/>
          <w:szCs w:val="20"/>
          <w:lang w:val="kk-KZ" w:eastAsia="ru-RU"/>
        </w:rPr>
        <w:t>Мемлекеттік қызмет туралы Заңы//Қазақстан Республикасы Президентінің 2015 жылғы 23 қарашадағы  №416 -V ҚРЗ</w:t>
      </w:r>
    </w:p>
    <w:p w14:paraId="1BE6489C" w14:textId="77777777" w:rsidR="005A7AC6" w:rsidRDefault="005A7AC6" w:rsidP="005A7AC6">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C7C44C3" w14:textId="77777777" w:rsidR="005A7AC6" w:rsidRDefault="005A7AC6" w:rsidP="005A7AC6">
      <w:pPr>
        <w:spacing w:line="240" w:lineRule="auto"/>
        <w:contextualSpacing/>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7666E09A" w14:textId="77777777" w:rsidR="005A7AC6" w:rsidRDefault="005A7AC6" w:rsidP="005A7AC6">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lastRenderedPageBreak/>
        <w:t>6. Аширбекова Л.Ж. Пандемия жағдайында әлеуметтік саланы мемлекеттік реттеуді зерттеу-Алматы: Қазақ университеті, 2023-102 б.</w:t>
      </w:r>
    </w:p>
    <w:p w14:paraId="63C36636" w14:textId="77777777" w:rsidR="005A7AC6" w:rsidRDefault="005A7AC6" w:rsidP="005A7AC6">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7. Бабынина Л.С., Литвинюк А.А., Иванова-Швец Л.Н. Современные технологии управления персоналом-М.: Инфра-М, 2023-220 с.</w:t>
      </w:r>
    </w:p>
    <w:p w14:paraId="5A34FF9B" w14:textId="77777777" w:rsidR="005A7AC6" w:rsidRDefault="005A7AC6" w:rsidP="005A7AC6">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8.  </w:t>
      </w:r>
      <w:proofErr w:type="spellStart"/>
      <w:r>
        <w:rPr>
          <w:rFonts w:ascii="Times New Roman" w:eastAsiaTheme="minorEastAsia" w:hAnsi="Times New Roman" w:cs="Times New Roman"/>
          <w:sz w:val="20"/>
          <w:szCs w:val="20"/>
          <w:lang w:eastAsia="ru-RU"/>
        </w:rPr>
        <w:t>Байнова</w:t>
      </w:r>
      <w:proofErr w:type="spellEnd"/>
      <w:r>
        <w:rPr>
          <w:rFonts w:ascii="Times New Roman" w:eastAsiaTheme="minorEastAsia" w:hAnsi="Times New Roman" w:cs="Times New Roman"/>
          <w:sz w:val="20"/>
          <w:szCs w:val="20"/>
          <w:lang w:eastAsia="ru-RU"/>
        </w:rPr>
        <w:t xml:space="preserve">, М. С. Система государственного и муниципального управления </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Москва; Берлин: Директ-Медиа, 2020 -362 с</w:t>
      </w:r>
      <w:r>
        <w:rPr>
          <w:rFonts w:ascii="Times New Roman" w:eastAsiaTheme="minorEastAsia" w:hAnsi="Times New Roman" w:cs="Times New Roman"/>
          <w:sz w:val="20"/>
          <w:szCs w:val="20"/>
          <w:lang w:val="kk-KZ" w:eastAsia="ru-RU"/>
        </w:rPr>
        <w:t>.</w:t>
      </w:r>
    </w:p>
    <w:p w14:paraId="3E3EBCEB" w14:textId="77777777" w:rsidR="005A7AC6" w:rsidRDefault="005A7AC6" w:rsidP="005A7AC6">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Баталова Ю. В.  Государственное и муниципальное управление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М</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 xml:space="preserve"> -389 с. </w:t>
      </w:r>
    </w:p>
    <w:p w14:paraId="07E25486" w14:textId="77777777" w:rsidR="005A7AC6" w:rsidRDefault="005A7AC6" w:rsidP="005A7AC6">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xml:space="preserve"> М.: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xml:space="preserve">. 2024. </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300 с.</w:t>
      </w:r>
    </w:p>
    <w:p w14:paraId="10D1414B" w14:textId="77777777" w:rsidR="005A7AC6" w:rsidRDefault="005A7AC6" w:rsidP="005A7AC6">
      <w:pPr>
        <w:numPr>
          <w:ilvl w:val="0"/>
          <w:numId w:val="2"/>
        </w:numPr>
        <w:tabs>
          <w:tab w:val="left" w:pos="0"/>
        </w:tabs>
        <w:spacing w:after="0" w:line="240" w:lineRule="auto"/>
        <w:ind w:left="22" w:firstLine="0"/>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rPr>
        <w:t>Буров М</w:t>
      </w:r>
      <w:r>
        <w:rPr>
          <w:rFonts w:ascii="Times New Roman" w:hAnsi="Times New Roman" w:cs="Times New Roman"/>
          <w:color w:val="000000" w:themeColor="text1"/>
          <w:sz w:val="20"/>
          <w:szCs w:val="20"/>
          <w:lang w:val="kk-KZ"/>
        </w:rPr>
        <w:t xml:space="preserve">.П. </w:t>
      </w:r>
      <w:r>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Pr>
          <w:rFonts w:ascii="Times New Roman" w:hAnsi="Times New Roman" w:cs="Times New Roman"/>
          <w:color w:val="000000" w:themeColor="text1"/>
          <w:sz w:val="20"/>
          <w:szCs w:val="20"/>
          <w:lang w:val="kk-KZ"/>
        </w:rPr>
        <w:t>-М.: КноРус, 2024-488 с.</w:t>
      </w:r>
    </w:p>
    <w:p w14:paraId="46C29EF5" w14:textId="77777777" w:rsidR="005A7AC6" w:rsidRDefault="005A7AC6" w:rsidP="005A7AC6">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color w:val="000000"/>
          <w:sz w:val="20"/>
          <w:szCs w:val="20"/>
          <w:shd w:val="clear" w:color="auto" w:fill="FFFFFF"/>
          <w:lang w:val="kk-KZ" w:eastAsia="ru-RU"/>
        </w:rPr>
        <w:t xml:space="preserve">12. Бондарь Н.С. </w:t>
      </w:r>
      <w:r>
        <w:rPr>
          <w:rFonts w:ascii="Times New Roman" w:eastAsiaTheme="minorEastAsia" w:hAnsi="Times New Roman" w:cs="Times New Roman"/>
          <w:color w:val="000000"/>
          <w:sz w:val="20"/>
          <w:szCs w:val="20"/>
          <w:shd w:val="clear" w:color="auto" w:fill="FFFFFF"/>
          <w:lang w:eastAsia="ru-RU"/>
        </w:rPr>
        <w:t>Местное самоуправление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Москва</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386 с.</w:t>
      </w:r>
    </w:p>
    <w:p w14:paraId="3358E623" w14:textId="77777777" w:rsidR="005A7AC6" w:rsidRDefault="005A7AC6" w:rsidP="005A7AC6">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333333"/>
          <w:sz w:val="20"/>
          <w:szCs w:val="20"/>
          <w:shd w:val="clear" w:color="auto" w:fill="FFFFFF"/>
          <w:lang w:val="kk-KZ" w:eastAsia="ru-RU"/>
        </w:rPr>
        <w:t xml:space="preserve">13.  </w:t>
      </w:r>
      <w:r>
        <w:rPr>
          <w:rFonts w:ascii="Times New Roman" w:eastAsiaTheme="minorEastAsia" w:hAnsi="Times New Roman" w:cs="Times New Roman"/>
          <w:color w:val="333333"/>
          <w:sz w:val="20"/>
          <w:szCs w:val="20"/>
          <w:shd w:val="clear" w:color="auto" w:fill="FFFFFF"/>
          <w:lang w:eastAsia="ru-RU"/>
        </w:rPr>
        <w:t xml:space="preserve">Бурлаков Л.Н. . </w:t>
      </w:r>
      <w:proofErr w:type="spellStart"/>
      <w:r>
        <w:rPr>
          <w:rFonts w:ascii="Times New Roman" w:eastAsiaTheme="minorEastAsia" w:hAnsi="Times New Roman" w:cs="Times New Roman"/>
          <w:color w:val="333333"/>
          <w:sz w:val="20"/>
          <w:szCs w:val="20"/>
          <w:shd w:val="clear" w:color="auto" w:fill="FFFFFF"/>
          <w:lang w:eastAsia="ru-RU"/>
        </w:rPr>
        <w:t>Мемлекеттік</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және</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жергілікті</w:t>
      </w:r>
      <w:proofErr w:type="spellEnd"/>
      <w:r>
        <w:rPr>
          <w:rFonts w:ascii="Times New Roman" w:eastAsiaTheme="minorEastAsia" w:hAnsi="Times New Roman" w:cs="Times New Roman"/>
          <w:color w:val="333333"/>
          <w:sz w:val="20"/>
          <w:szCs w:val="20"/>
          <w:shd w:val="clear" w:color="auto" w:fill="FFFFFF"/>
          <w:lang w:eastAsia="ru-RU"/>
        </w:rPr>
        <w:t xml:space="preserve"> </w:t>
      </w:r>
      <w:proofErr w:type="spellStart"/>
      <w:r>
        <w:rPr>
          <w:rFonts w:ascii="Times New Roman" w:eastAsiaTheme="minorEastAsia" w:hAnsi="Times New Roman" w:cs="Times New Roman"/>
          <w:color w:val="333333"/>
          <w:sz w:val="20"/>
          <w:szCs w:val="20"/>
          <w:shd w:val="clear" w:color="auto" w:fill="FFFFFF"/>
          <w:lang w:eastAsia="ru-RU"/>
        </w:rPr>
        <w:t>басқару</w:t>
      </w:r>
      <w:proofErr w:type="spellEnd"/>
      <w:r>
        <w:rPr>
          <w:rFonts w:ascii="Times New Roman" w:eastAsiaTheme="minorEastAsia" w:hAnsi="Times New Roman" w:cs="Times New Roman"/>
          <w:color w:val="333333"/>
          <w:sz w:val="20"/>
          <w:szCs w:val="20"/>
          <w:shd w:val="clear" w:color="auto" w:fill="FFFFFF"/>
          <w:lang w:eastAsia="ru-RU"/>
        </w:rPr>
        <w:t xml:space="preserve">- Алматы: </w:t>
      </w:r>
      <w:proofErr w:type="spellStart"/>
      <w:r>
        <w:rPr>
          <w:rFonts w:ascii="Times New Roman" w:eastAsiaTheme="minorEastAsia" w:hAnsi="Times New Roman" w:cs="Times New Roman"/>
          <w:color w:val="333333"/>
          <w:sz w:val="20"/>
          <w:szCs w:val="20"/>
          <w:shd w:val="clear" w:color="auto" w:fill="FFFFFF"/>
          <w:lang w:eastAsia="ru-RU"/>
        </w:rPr>
        <w:t>CyberSmith</w:t>
      </w:r>
      <w:proofErr w:type="spellEnd"/>
      <w:r>
        <w:rPr>
          <w:rFonts w:ascii="Times New Roman" w:eastAsiaTheme="minorEastAsia" w:hAnsi="Times New Roman" w:cs="Times New Roman"/>
          <w:color w:val="333333"/>
          <w:sz w:val="20"/>
          <w:szCs w:val="20"/>
          <w:shd w:val="clear" w:color="auto" w:fill="FFFFFF"/>
          <w:lang w:eastAsia="ru-RU"/>
        </w:rPr>
        <w:t>, 2019.-324</w:t>
      </w:r>
      <w:r>
        <w:rPr>
          <w:rFonts w:ascii="Times New Roman" w:eastAsiaTheme="minorEastAsia" w:hAnsi="Times New Roman" w:cs="Times New Roman"/>
          <w:color w:val="333333"/>
          <w:sz w:val="20"/>
          <w:szCs w:val="20"/>
          <w:shd w:val="clear" w:color="auto" w:fill="FFFFFF"/>
          <w:lang w:val="kk-KZ" w:eastAsia="ru-RU"/>
        </w:rPr>
        <w:t xml:space="preserve"> б.</w:t>
      </w:r>
    </w:p>
    <w:p w14:paraId="74818AFA" w14:textId="77777777" w:rsidR="005A7AC6" w:rsidRDefault="005A7AC6" w:rsidP="005A7AC6">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14. Васильев В.П., Деханова Н.Г., Холоденко Ю.А. Государственное и муниципиальное управление-М.: Юрайт, 2023-314 с.</w:t>
      </w:r>
    </w:p>
    <w:p w14:paraId="28BD96DA" w14:textId="77777777" w:rsidR="005A7AC6" w:rsidRDefault="005A7AC6" w:rsidP="005A7AC6">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eastAsiaTheme="minorEastAsia" w:hAnsi="Times New Roman" w:cs="Times New Roman"/>
          <w:color w:val="000000"/>
          <w:sz w:val="20"/>
          <w:szCs w:val="20"/>
          <w:shd w:val="clear" w:color="auto" w:fill="FFFFFF"/>
          <w:lang w:val="kk-KZ" w:eastAsia="ru-RU"/>
        </w:rPr>
        <w:t xml:space="preserve">15. </w:t>
      </w:r>
      <w:r>
        <w:rPr>
          <w:rFonts w:ascii="Times New Roman" w:hAnsi="Times New Roman" w:cs="Times New Roman"/>
          <w:color w:val="000000" w:themeColor="text1"/>
          <w:sz w:val="20"/>
          <w:szCs w:val="20"/>
          <w:lang w:val="kk-KZ"/>
        </w:rPr>
        <w:t>Веснин В.Р. Основы управления-М.:Проспект,  2024.-272 с.</w:t>
      </w:r>
    </w:p>
    <w:p w14:paraId="0C50F0C1" w14:textId="77777777" w:rsidR="005A7AC6" w:rsidRDefault="005A7AC6" w:rsidP="005A7AC6">
      <w:pPr>
        <w:tabs>
          <w:tab w:val="left" w:pos="0"/>
        </w:tabs>
        <w:spacing w:line="240" w:lineRule="auto"/>
        <w:contextualSpacing/>
        <w:jc w:val="both"/>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 xml:space="preserve">16. Гасиев  В.И., Георгиев И.Э </w:t>
      </w:r>
      <w:r>
        <w:rPr>
          <w:rFonts w:ascii="Times New Roman" w:hAnsi="Times New Roman" w:cs="Times New Roman"/>
          <w:color w:val="000000" w:themeColor="text1"/>
          <w:sz w:val="20"/>
          <w:szCs w:val="20"/>
        </w:rPr>
        <w:t>Управление эффективностью и результативностью в органах власти</w:t>
      </w:r>
      <w:r>
        <w:rPr>
          <w:rFonts w:ascii="Times New Roman" w:hAnsi="Times New Roman" w:cs="Times New Roman"/>
          <w:color w:val="000000" w:themeColor="text1"/>
          <w:sz w:val="20"/>
          <w:szCs w:val="20"/>
          <w:lang w:val="kk-KZ"/>
        </w:rPr>
        <w:t>-М.: НИЦ ИНФРА-М, 2024.-60 с.</w:t>
      </w:r>
    </w:p>
    <w:p w14:paraId="1830E180" w14:textId="77777777" w:rsidR="005A7AC6" w:rsidRDefault="005A7AC6" w:rsidP="005A7AC6">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imes New Roman" w:hAnsi="Times New Roman" w:cs="Times New Roman"/>
          <w:color w:val="222222"/>
          <w:sz w:val="20"/>
          <w:szCs w:val="20"/>
          <w:lang w:val="kk-KZ" w:eastAsia="ru-RU"/>
        </w:rPr>
        <w:t xml:space="preserve">17. </w:t>
      </w:r>
      <w:r>
        <w:rPr>
          <w:rFonts w:ascii="Times New Roman" w:eastAsia="Times New Roman" w:hAnsi="Times New Roman" w:cs="Times New Roman"/>
          <w:color w:val="222222"/>
          <w:sz w:val="20"/>
          <w:szCs w:val="20"/>
          <w:lang w:eastAsia="ru-RU"/>
        </w:rPr>
        <w:t>Говорова</w:t>
      </w:r>
      <w:r>
        <w:rPr>
          <w:rFonts w:ascii="Times New Roman" w:eastAsia="Times New Roman" w:hAnsi="Times New Roman" w:cs="Times New Roman"/>
          <w:color w:val="222222"/>
          <w:sz w:val="20"/>
          <w:szCs w:val="20"/>
          <w:lang w:val="kk-KZ" w:eastAsia="ru-RU"/>
        </w:rPr>
        <w:t xml:space="preserve"> А.В.</w:t>
      </w:r>
      <w:r>
        <w:rPr>
          <w:rFonts w:ascii="Times New Roman" w:eastAsia="Times New Roman" w:hAnsi="Times New Roman" w:cs="Times New Roman"/>
          <w:color w:val="222222"/>
          <w:sz w:val="20"/>
          <w:szCs w:val="20"/>
          <w:lang w:eastAsia="ru-RU"/>
        </w:rPr>
        <w:t xml:space="preserve">, </w:t>
      </w:r>
      <w:proofErr w:type="spellStart"/>
      <w:r>
        <w:rPr>
          <w:rFonts w:ascii="Times New Roman" w:eastAsia="Times New Roman" w:hAnsi="Times New Roman" w:cs="Times New Roman"/>
          <w:color w:val="222222"/>
          <w:sz w:val="20"/>
          <w:szCs w:val="20"/>
          <w:lang w:eastAsia="ru-RU"/>
        </w:rPr>
        <w:t>Золотина</w:t>
      </w:r>
      <w:proofErr w:type="spellEnd"/>
      <w:r>
        <w:rPr>
          <w:rFonts w:ascii="Times New Roman" w:eastAsia="Times New Roman" w:hAnsi="Times New Roman" w:cs="Times New Roman"/>
          <w:color w:val="222222"/>
          <w:sz w:val="20"/>
          <w:szCs w:val="20"/>
          <w:lang w:val="kk-KZ" w:eastAsia="ru-RU"/>
        </w:rPr>
        <w:t xml:space="preserve"> О.А., </w:t>
      </w:r>
      <w:proofErr w:type="spellStart"/>
      <w:r>
        <w:rPr>
          <w:rFonts w:ascii="Times New Roman" w:eastAsia="Times New Roman" w:hAnsi="Times New Roman" w:cs="Times New Roman"/>
          <w:color w:val="222222"/>
          <w:sz w:val="20"/>
          <w:szCs w:val="20"/>
          <w:lang w:eastAsia="ru-RU"/>
        </w:rPr>
        <w:t>Миракян</w:t>
      </w:r>
      <w:proofErr w:type="spellEnd"/>
      <w:r>
        <w:rPr>
          <w:rFonts w:ascii="Times New Roman" w:eastAsia="Times New Roman" w:hAnsi="Times New Roman" w:cs="Times New Roman"/>
          <w:color w:val="222222"/>
          <w:sz w:val="20"/>
          <w:szCs w:val="20"/>
          <w:lang w:val="kk-KZ" w:eastAsia="ru-RU"/>
        </w:rPr>
        <w:t xml:space="preserve">  А.Г. и др.Сборник кейсов и практических заданий по управленческим дисциплинам-М.:  МГУ имени М.В. Ломоносова, 2023-113 с.</w:t>
      </w:r>
    </w:p>
    <w:p w14:paraId="2647A69F" w14:textId="77777777" w:rsidR="005A7AC6" w:rsidRDefault="005A7AC6" w:rsidP="005A7AC6">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 18. Долгих Ф.И.  Теория государства и права - М.: Синергия., 2023-464 с.</w:t>
      </w:r>
    </w:p>
    <w:p w14:paraId="25CFE14E" w14:textId="77777777" w:rsidR="005A7AC6" w:rsidRDefault="005A7AC6" w:rsidP="005A7AC6">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19. Емельянов А.С., Ефремов А.А., Калмыкова А.В. Цифровая трансформация и государственное управление – М.: Инфротропик, 2022-224 с.</w:t>
      </w:r>
    </w:p>
    <w:p w14:paraId="33032203" w14:textId="77777777" w:rsidR="005A7AC6" w:rsidRDefault="005A7AC6" w:rsidP="005A7AC6">
      <w:pPr>
        <w:tabs>
          <w:tab w:val="left" w:pos="0"/>
          <w:tab w:val="left" w:pos="317"/>
        </w:tabs>
        <w:autoSpaceDE w:val="0"/>
        <w:autoSpaceDN w:val="0"/>
        <w:adjustRightInd w:val="0"/>
        <w:spacing w:line="240" w:lineRule="auto"/>
        <w:contextualSpacing/>
        <w:jc w:val="both"/>
        <w:rPr>
          <w:rFonts w:ascii="Times New Roman" w:eastAsia="Calibri" w:hAnsi="Times New Roman" w:cs="Times New Roman"/>
          <w:bCs/>
          <w:color w:val="000000" w:themeColor="text1"/>
          <w:sz w:val="20"/>
          <w:szCs w:val="20"/>
          <w:lang w:val="kk-KZ" w:eastAsia="ru-RU"/>
        </w:rPr>
      </w:pPr>
      <w:r>
        <w:rPr>
          <w:rFonts w:ascii="Times New Roman" w:eastAsiaTheme="minorEastAsia" w:hAnsi="Times New Roman" w:cs="Times New Roman"/>
          <w:sz w:val="20"/>
          <w:szCs w:val="20"/>
          <w:lang w:val="kk-KZ" w:eastAsia="ru-RU"/>
        </w:rPr>
        <w:t xml:space="preserve">20. </w:t>
      </w:r>
      <w:r>
        <w:rPr>
          <w:rFonts w:ascii="Times New Roman" w:eastAsia="Calibri" w:hAnsi="Times New Roman" w:cs="Times New Roman"/>
          <w:bCs/>
          <w:color w:val="000000" w:themeColor="text1"/>
          <w:sz w:val="20"/>
          <w:szCs w:val="20"/>
          <w:lang w:val="kk-KZ" w:eastAsia="ru-RU"/>
        </w:rPr>
        <w:t>Жатканбаев Е.Б. Государственное регулирование экономики: курс лекций. – Алматы: Қазақ университеті, 2021 – 206 с.</w:t>
      </w:r>
    </w:p>
    <w:p w14:paraId="1A3C9B2B" w14:textId="77777777" w:rsidR="005A7AC6" w:rsidRDefault="005A7AC6" w:rsidP="005A7AC6">
      <w:pPr>
        <w:tabs>
          <w:tab w:val="left" w:pos="0"/>
          <w:tab w:val="left" w:pos="317"/>
        </w:tabs>
        <w:autoSpaceDE w:val="0"/>
        <w:autoSpaceDN w:val="0"/>
        <w:adjustRightInd w:val="0"/>
        <w:spacing w:after="0" w:line="240" w:lineRule="auto"/>
        <w:jc w:val="both"/>
        <w:rPr>
          <w:rFonts w:ascii="Times New Roman" w:eastAsiaTheme="minorEastAsia" w:hAnsi="Times New Roman" w:cs="Times New Roman"/>
          <w:sz w:val="20"/>
          <w:szCs w:val="20"/>
          <w:lang w:val="kk-KZ" w:eastAsia="ru-RU"/>
        </w:rPr>
      </w:pPr>
      <w:r>
        <w:rPr>
          <w:rFonts w:ascii="Times New Roman" w:eastAsia="Calibri" w:hAnsi="Times New Roman" w:cs="Times New Roman"/>
          <w:bCs/>
          <w:color w:val="000000" w:themeColor="text1"/>
          <w:sz w:val="20"/>
          <w:szCs w:val="20"/>
          <w:lang w:val="kk-KZ" w:eastAsia="ru-RU"/>
        </w:rPr>
        <w:t>21. Жатқанбаев Е.Б., Смағулова Г.С. Экономиканы мемлекеттік реттеу- Алматы: Қазақ университеті, 2023 – 200 б.</w:t>
      </w:r>
    </w:p>
    <w:p w14:paraId="22197E70" w14:textId="77777777" w:rsidR="005A7AC6" w:rsidRDefault="005A7AC6" w:rsidP="005A7AC6">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22. </w:t>
      </w:r>
      <w:r>
        <w:rPr>
          <w:rFonts w:ascii="Times New Roman" w:eastAsiaTheme="minorEastAsia" w:hAnsi="Times New Roman" w:cs="Times New Roman"/>
          <w:sz w:val="20"/>
          <w:szCs w:val="20"/>
          <w:lang w:eastAsia="ru-RU"/>
        </w:rPr>
        <w:t xml:space="preserve">Камолов, С. Г. Цифровое государственное управление: учебник для вузов - Москва: </w:t>
      </w:r>
      <w:proofErr w:type="spellStart"/>
      <w:r>
        <w:rPr>
          <w:rFonts w:ascii="Times New Roman" w:eastAsiaTheme="minorEastAsia" w:hAnsi="Times New Roman" w:cs="Times New Roman"/>
          <w:sz w:val="20"/>
          <w:szCs w:val="20"/>
          <w:lang w:eastAsia="ru-RU"/>
        </w:rPr>
        <w:t>Юрайт</w:t>
      </w:r>
      <w:proofErr w:type="spellEnd"/>
      <w:r>
        <w:rPr>
          <w:rFonts w:ascii="Times New Roman" w:eastAsiaTheme="minorEastAsia" w:hAnsi="Times New Roman" w:cs="Times New Roman"/>
          <w:sz w:val="20"/>
          <w:szCs w:val="20"/>
          <w:lang w:eastAsia="ru-RU"/>
        </w:rPr>
        <w:t>, 2021</w:t>
      </w:r>
      <w:r>
        <w:rPr>
          <w:rFonts w:ascii="Times New Roman" w:eastAsiaTheme="minorEastAsia" w:hAnsi="Times New Roman" w:cs="Times New Roman"/>
          <w:sz w:val="20"/>
          <w:szCs w:val="20"/>
          <w:lang w:val="kk-KZ" w:eastAsia="ru-RU"/>
        </w:rPr>
        <w:t>-</w:t>
      </w:r>
      <w:r>
        <w:rPr>
          <w:rFonts w:ascii="Times New Roman" w:eastAsiaTheme="minorEastAsia" w:hAnsi="Times New Roman" w:cs="Times New Roman"/>
          <w:sz w:val="20"/>
          <w:szCs w:val="20"/>
          <w:lang w:eastAsia="ru-RU"/>
        </w:rPr>
        <w:t xml:space="preserve"> 336 с. </w:t>
      </w:r>
    </w:p>
    <w:p w14:paraId="471462E8" w14:textId="77777777" w:rsidR="005A7AC6" w:rsidRDefault="005A7AC6" w:rsidP="005A7AC6">
      <w:pPr>
        <w:spacing w:after="0" w:line="240"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23. Клименко А.В.   Государственное управление: теория, функции, механизмы-М.: Высшей школы экономики,  2022.- 276 с.</w:t>
      </w:r>
    </w:p>
    <w:p w14:paraId="74233E69" w14:textId="77777777" w:rsidR="005A7AC6" w:rsidRDefault="005A7AC6" w:rsidP="005A7AC6">
      <w:pPr>
        <w:spacing w:after="0" w:line="240" w:lineRule="auto"/>
        <w:jc w:val="both"/>
        <w:rPr>
          <w:rFonts w:ascii="Times New Roman" w:eastAsia="Times New Roman" w:hAnsi="Times New Roman" w:cs="Times New Roman"/>
          <w:color w:val="222222"/>
          <w:sz w:val="20"/>
          <w:szCs w:val="20"/>
          <w:lang w:val="kk-KZ" w:eastAsia="ru-RU"/>
        </w:rPr>
      </w:pPr>
      <w:r>
        <w:rPr>
          <w:rFonts w:ascii="Times New Roman" w:eastAsiaTheme="minorEastAsia" w:hAnsi="Times New Roman" w:cs="Times New Roman"/>
          <w:sz w:val="20"/>
          <w:szCs w:val="20"/>
          <w:lang w:val="kk-KZ" w:eastAsia="ru-RU"/>
        </w:rPr>
        <w:t>24. Кудрявцева О.В. Устойчивое развитие территорий-</w:t>
      </w:r>
      <w:r>
        <w:rPr>
          <w:rFonts w:ascii="Times New Roman" w:eastAsia="Times New Roman" w:hAnsi="Times New Roman" w:cs="Times New Roman"/>
          <w:color w:val="222222"/>
          <w:sz w:val="20"/>
          <w:szCs w:val="20"/>
          <w:lang w:val="kk-KZ" w:eastAsia="ru-RU"/>
        </w:rPr>
        <w:t xml:space="preserve">  МГУ имени М.В. Ломоносова, 2021-492 с.</w:t>
      </w:r>
    </w:p>
    <w:p w14:paraId="071E4413" w14:textId="77777777" w:rsidR="005A7AC6" w:rsidRDefault="005A7AC6" w:rsidP="005A7AC6">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25. Купряшин Г.Л. Основы государственного и муниципального управления-М.: Юрайт, 2023-582 с.</w:t>
      </w:r>
    </w:p>
    <w:p w14:paraId="2F263F2E" w14:textId="77777777" w:rsidR="005A7AC6" w:rsidRDefault="005A7AC6" w:rsidP="005A7AC6">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26. Ларичева Е.Н. -</w:t>
      </w:r>
      <w:r>
        <w:rPr>
          <w:rFonts w:ascii="Times New Roman" w:eastAsia="Times New Roman" w:hAnsi="Times New Roman" w:cs="Times New Roman"/>
          <w:color w:val="434343"/>
          <w:sz w:val="20"/>
          <w:szCs w:val="20"/>
          <w:lang w:eastAsia="ru-RU"/>
        </w:rPr>
        <w:t xml:space="preserve"> Местное самоуправление в единой системе публичной власти</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 М.: ЮНИТИ-ДАНА, 2020</w:t>
      </w:r>
      <w:r>
        <w:rPr>
          <w:rFonts w:ascii="Times New Roman" w:eastAsia="Times New Roman" w:hAnsi="Times New Roman" w:cs="Times New Roman"/>
          <w:color w:val="434343"/>
          <w:sz w:val="20"/>
          <w:szCs w:val="20"/>
          <w:lang w:val="kk-KZ" w:eastAsia="ru-RU"/>
        </w:rPr>
        <w:t>-</w:t>
      </w:r>
      <w:r>
        <w:rPr>
          <w:rFonts w:ascii="Times New Roman" w:eastAsia="Times New Roman" w:hAnsi="Times New Roman" w:cs="Times New Roman"/>
          <w:color w:val="434343"/>
          <w:sz w:val="20"/>
          <w:szCs w:val="20"/>
          <w:lang w:eastAsia="ru-RU"/>
        </w:rPr>
        <w:t>343</w:t>
      </w:r>
      <w:r>
        <w:rPr>
          <w:rFonts w:ascii="Times New Roman" w:eastAsia="Times New Roman" w:hAnsi="Times New Roman" w:cs="Times New Roman"/>
          <w:color w:val="434343"/>
          <w:sz w:val="20"/>
          <w:szCs w:val="20"/>
          <w:lang w:val="kk-KZ" w:eastAsia="ru-RU"/>
        </w:rPr>
        <w:t xml:space="preserve"> с</w:t>
      </w:r>
      <w:r>
        <w:rPr>
          <w:rFonts w:ascii="Times New Roman" w:eastAsia="Times New Roman" w:hAnsi="Times New Roman" w:cs="Times New Roman"/>
          <w:color w:val="434343"/>
          <w:sz w:val="20"/>
          <w:szCs w:val="20"/>
          <w:lang w:eastAsia="ru-RU"/>
        </w:rPr>
        <w:t>.</w:t>
      </w:r>
    </w:p>
    <w:p w14:paraId="69529CFA" w14:textId="77777777" w:rsidR="005A7AC6" w:rsidRDefault="005A7AC6" w:rsidP="005A7AC6">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27. Липски С.А. Основы государственного и муниципального управления-М.: Кнорус, 2022-248 с.</w:t>
      </w:r>
    </w:p>
    <w:p w14:paraId="215D17C9" w14:textId="77777777" w:rsidR="005A7AC6" w:rsidRDefault="005A7AC6" w:rsidP="005A7AC6">
      <w:pPr>
        <w:spacing w:after="0" w:line="240" w:lineRule="auto"/>
        <w:jc w:val="both"/>
        <w:rPr>
          <w:rFonts w:ascii="Times New Roman" w:eastAsiaTheme="minorEastAsia" w:hAnsi="Times New Roman" w:cs="Times New Roman"/>
          <w:sz w:val="20"/>
          <w:szCs w:val="20"/>
          <w:lang w:val="kk-KZ" w:eastAsia="ru-RU"/>
        </w:rPr>
      </w:pPr>
      <w:r>
        <w:rPr>
          <w:rFonts w:ascii="Times New Roman" w:eastAsia="Times New Roman" w:hAnsi="Times New Roman" w:cs="Times New Roman"/>
          <w:color w:val="434343"/>
          <w:sz w:val="20"/>
          <w:szCs w:val="20"/>
          <w:lang w:val="kk-KZ" w:eastAsia="ru-RU"/>
        </w:rPr>
        <w:t xml:space="preserve">28.  </w:t>
      </w:r>
      <w:r>
        <w:rPr>
          <w:rFonts w:ascii="Times New Roman" w:eastAsia="Times New Roman" w:hAnsi="Times New Roman" w:cs="Times New Roman"/>
          <w:color w:val="000000"/>
          <w:sz w:val="20"/>
          <w:szCs w:val="20"/>
          <w:lang w:val="kk-KZ" w:eastAsia="ru-RU"/>
        </w:rPr>
        <w:t xml:space="preserve"> Мясникович М.В., Попков А.А. </w:t>
      </w:r>
      <w:r>
        <w:rPr>
          <w:rFonts w:ascii="Times New Roman" w:eastAsiaTheme="minorEastAsia" w:hAnsi="Times New Roman" w:cs="Times New Roman"/>
          <w:color w:val="000000"/>
          <w:sz w:val="20"/>
          <w:szCs w:val="20"/>
          <w:lang w:eastAsia="ru-RU"/>
        </w:rPr>
        <w:t>Теория и практика местного управления и самоуправления. Состояние, проблемы и предложения</w:t>
      </w:r>
      <w:r>
        <w:rPr>
          <w:rFonts w:ascii="Times New Roman" w:eastAsiaTheme="minorEastAsia" w:hAnsi="Times New Roman" w:cs="Times New Roman"/>
          <w:color w:val="000000"/>
          <w:sz w:val="20"/>
          <w:szCs w:val="20"/>
          <w:lang w:val="kk-KZ" w:eastAsia="ru-RU"/>
        </w:rPr>
        <w:t>-М.:ЛитРес, 2021-160 с.</w:t>
      </w:r>
    </w:p>
    <w:p w14:paraId="0B664241" w14:textId="77777777" w:rsidR="005A7AC6" w:rsidRDefault="005A7AC6" w:rsidP="005A7AC6">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29.  Попова Е.П., Минченко О.С., Ларионов А.В. и др. Государственное управление: теория, функции, механизмы-М.: НИУ ВШЭ, 2022-220 с.</w:t>
      </w:r>
    </w:p>
    <w:p w14:paraId="6D086EFC" w14:textId="77777777" w:rsidR="005A7AC6" w:rsidRDefault="005A7AC6" w:rsidP="005A7AC6">
      <w:pPr>
        <w:spacing w:after="0" w:line="240" w:lineRule="auto"/>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sz w:val="20"/>
          <w:szCs w:val="20"/>
          <w:lang w:val="kk-KZ" w:eastAsia="ru-RU"/>
        </w:rPr>
        <w:t>30. Посткеңістік 15 елдегі мемлекеттік басқарудың эволюциясы: трансформацияның түрлілігі//</w:t>
      </w:r>
      <w:bookmarkStart w:id="3" w:name="_Hlk138759230"/>
      <w:r>
        <w:rPr>
          <w:rFonts w:ascii="Times New Roman" w:eastAsiaTheme="minorEastAsia" w:hAnsi="Times New Roman" w:cs="Times New Roman"/>
          <w:color w:val="000000"/>
          <w:sz w:val="20"/>
          <w:szCs w:val="20"/>
          <w:shd w:val="clear" w:color="auto" w:fill="FFFFFF"/>
          <w:lang w:val="kk-KZ" w:eastAsia="ru-RU"/>
        </w:rPr>
        <w:t>https://link.springer.com/book/10.1007/978-981-16-2462-9?sap-outbound-id=035DBE58D8EF66DDDBF9CD7F923E30EDF10226A3</w:t>
      </w:r>
    </w:p>
    <w:p w14:paraId="77969C4D" w14:textId="77777777" w:rsidR="005A7AC6" w:rsidRDefault="005A7AC6" w:rsidP="005A7AC6">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31. Прокофьева С.Е., Панина О.В., Еремина С.Г. и др. Государственное и муниципальное управление-М.: Юрайт, 2023-608 с.</w:t>
      </w:r>
    </w:p>
    <w:p w14:paraId="67F71F65" w14:textId="77777777" w:rsidR="005A7AC6" w:rsidRDefault="005A7AC6" w:rsidP="005A7AC6">
      <w:pPr>
        <w:keepNext/>
        <w:keepLines/>
        <w:shd w:val="clear" w:color="auto" w:fill="FFFFFF"/>
        <w:spacing w:after="80" w:line="240" w:lineRule="auto"/>
        <w:jc w:val="both"/>
        <w:outlineLvl w:val="0"/>
        <w:rPr>
          <w:rFonts w:ascii="Times New Roman" w:eastAsiaTheme="majorEastAsia" w:hAnsi="Times New Roman" w:cs="Times New Roman"/>
          <w:color w:val="000000" w:themeColor="text1"/>
          <w:sz w:val="20"/>
          <w:szCs w:val="20"/>
          <w:lang w:val="kk-KZ" w:eastAsia="ru-RU"/>
        </w:rPr>
      </w:pPr>
      <w:r>
        <w:rPr>
          <w:rFonts w:ascii="Times New Roman" w:eastAsiaTheme="majorEastAsia" w:hAnsi="Times New Roman" w:cs="Times New Roman"/>
          <w:color w:val="000000" w:themeColor="text1"/>
          <w:sz w:val="20"/>
          <w:szCs w:val="20"/>
          <w:lang w:val="kk-KZ" w:eastAsia="ru-RU"/>
        </w:rPr>
        <w:t>32. Россинский Б.В. Проблемы государственного управления с позиций теории систем-М.: НОРМА, 2023-264 с.</w:t>
      </w:r>
    </w:p>
    <w:p w14:paraId="0E7C556A" w14:textId="77777777" w:rsidR="005A7AC6" w:rsidRDefault="005A7AC6" w:rsidP="005A7AC6">
      <w:pPr>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kk-KZ" w:eastAsia="ru-RU"/>
        </w:rPr>
        <w:t xml:space="preserve">33. </w:t>
      </w:r>
      <w:r>
        <w:rPr>
          <w:rFonts w:ascii="Times New Roman" w:eastAsiaTheme="minorEastAsia" w:hAnsi="Times New Roman" w:cs="Times New Roman"/>
          <w:sz w:val="20"/>
          <w:szCs w:val="20"/>
          <w:lang w:eastAsia="ru-RU"/>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ascii="Times New Roman" w:eastAsiaTheme="minorEastAsia" w:hAnsi="Times New Roman" w:cs="Times New Roman"/>
          <w:sz w:val="20"/>
          <w:szCs w:val="20"/>
          <w:lang w:eastAsia="ru-RU"/>
        </w:rPr>
        <w:t>МГИМОУниверситет</w:t>
      </w:r>
      <w:proofErr w:type="spellEnd"/>
      <w:r>
        <w:rPr>
          <w:rFonts w:ascii="Times New Roman" w:eastAsiaTheme="minorEastAsia" w:hAnsi="Times New Roman" w:cs="Times New Roman"/>
          <w:sz w:val="20"/>
          <w:szCs w:val="20"/>
          <w:lang w:eastAsia="ru-RU"/>
        </w:rPr>
        <w:t xml:space="preserve">, 2020 - 169 с. </w:t>
      </w:r>
    </w:p>
    <w:p w14:paraId="52E57050" w14:textId="77777777" w:rsidR="005A7AC6" w:rsidRDefault="005A7AC6" w:rsidP="005A7AC6">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34.  Сморгунов Л.В. </w:t>
      </w:r>
      <w:r>
        <w:rPr>
          <w:rFonts w:ascii="Times New Roman" w:eastAsiaTheme="minorEastAsia" w:hAnsi="Times New Roman" w:cs="Times New Roman"/>
          <w:color w:val="000000"/>
          <w:sz w:val="20"/>
          <w:szCs w:val="20"/>
          <w:shd w:val="clear" w:color="auto" w:fill="FFFFFF"/>
          <w:lang w:eastAsia="ru-RU"/>
        </w:rPr>
        <w:t>Государственная политика и управление в 2 ч. Часть 1. Концепции и проблемы </w:t>
      </w:r>
      <w:r>
        <w:rPr>
          <w:rFonts w:ascii="Times New Roman" w:eastAsiaTheme="minorEastAsia" w:hAnsi="Times New Roman" w:cs="Times New Roman"/>
          <w:color w:val="000000"/>
          <w:sz w:val="20"/>
          <w:szCs w:val="20"/>
          <w:shd w:val="clear" w:color="auto" w:fill="FFFFFF"/>
          <w:lang w:val="kk-KZ" w:eastAsia="ru-RU"/>
        </w:rPr>
        <w:t>-</w:t>
      </w:r>
      <w:r>
        <w:rPr>
          <w:rFonts w:ascii="Times New Roman" w:eastAsiaTheme="minorEastAsia" w:hAnsi="Times New Roman" w:cs="Times New Roman"/>
          <w:color w:val="000000"/>
          <w:sz w:val="20"/>
          <w:szCs w:val="20"/>
          <w:shd w:val="clear" w:color="auto" w:fill="FFFFFF"/>
          <w:lang w:eastAsia="ru-RU"/>
        </w:rPr>
        <w:t xml:space="preserve">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w:t>
      </w:r>
      <w:r>
        <w:rPr>
          <w:rFonts w:ascii="Times New Roman" w:eastAsiaTheme="minorEastAsia" w:hAnsi="Times New Roman" w:cs="Times New Roman"/>
          <w:color w:val="000000"/>
          <w:sz w:val="20"/>
          <w:szCs w:val="20"/>
          <w:shd w:val="clear" w:color="auto" w:fill="FFFFFF"/>
          <w:lang w:val="kk-KZ" w:eastAsia="ru-RU"/>
        </w:rPr>
        <w:t xml:space="preserve"> -</w:t>
      </w:r>
      <w:r>
        <w:rPr>
          <w:rFonts w:ascii="Times New Roman" w:eastAsiaTheme="minorEastAsia" w:hAnsi="Times New Roman" w:cs="Times New Roman"/>
          <w:color w:val="000000"/>
          <w:sz w:val="20"/>
          <w:szCs w:val="20"/>
          <w:shd w:val="clear" w:color="auto" w:fill="FFFFFF"/>
          <w:lang w:eastAsia="ru-RU"/>
        </w:rPr>
        <w:t>395 с</w:t>
      </w:r>
    </w:p>
    <w:p w14:paraId="47129EBB" w14:textId="77777777" w:rsidR="005A7AC6" w:rsidRDefault="005A7AC6" w:rsidP="005A7AC6">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sz w:val="20"/>
          <w:szCs w:val="20"/>
          <w:lang w:val="kk-KZ" w:eastAsia="ru-RU"/>
        </w:rPr>
        <w:t>35. Соколова А.И. Актуальные проблемы  цифровизации местного самоуправления-Оренбург, 2020-59 с.</w:t>
      </w:r>
    </w:p>
    <w:bookmarkEnd w:id="3"/>
    <w:p w14:paraId="30603477" w14:textId="77777777" w:rsidR="005A7AC6" w:rsidRDefault="005A7AC6" w:rsidP="005A7AC6">
      <w:pPr>
        <w:spacing w:after="0" w:line="240"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Солодилов А.В. Основы государственного и муниципиального управления-М.: Юстиция, 2023-371 с.</w:t>
      </w:r>
    </w:p>
    <w:p w14:paraId="75C98C79" w14:textId="77777777" w:rsidR="005A7AC6" w:rsidRDefault="005A7AC6" w:rsidP="005A7AC6">
      <w:pPr>
        <w:spacing w:after="0" w:line="240" w:lineRule="auto"/>
        <w:jc w:val="both"/>
        <w:rPr>
          <w:rFonts w:ascii="Times New Roman" w:eastAsiaTheme="minorEastAsia" w:hAnsi="Times New Roman" w:cs="Times New Roman"/>
          <w:color w:val="1A1A1A"/>
          <w:sz w:val="20"/>
          <w:szCs w:val="20"/>
          <w:shd w:val="clear" w:color="auto" w:fill="FFFFFF"/>
          <w:lang w:val="kk-KZ" w:eastAsia="ru-RU"/>
        </w:rPr>
      </w:pPr>
      <w:r>
        <w:rPr>
          <w:rFonts w:ascii="Times New Roman" w:eastAsiaTheme="minorEastAsia" w:hAnsi="Times New Roman" w:cs="Times New Roman"/>
          <w:color w:val="1A1A1A"/>
          <w:sz w:val="20"/>
          <w:szCs w:val="20"/>
          <w:shd w:val="clear" w:color="auto" w:fill="FFFFFF"/>
          <w:lang w:val="kk-KZ" w:eastAsia="ru-RU"/>
        </w:rPr>
        <w:t xml:space="preserve">36.  </w:t>
      </w:r>
      <w:r>
        <w:rPr>
          <w:rFonts w:ascii="Times New Roman" w:eastAsiaTheme="minorEastAsia" w:hAnsi="Times New Roman" w:cs="Times New Roman"/>
          <w:color w:val="1A1A1A"/>
          <w:sz w:val="20"/>
          <w:szCs w:val="20"/>
          <w:shd w:val="clear" w:color="auto" w:fill="FFFFFF"/>
          <w:lang w:eastAsia="ru-RU"/>
        </w:rPr>
        <w:t>Станислав Липски: Основы государственного и муниципального управления</w:t>
      </w:r>
      <w:r>
        <w:rPr>
          <w:rFonts w:ascii="Times New Roman" w:eastAsiaTheme="minorEastAsia" w:hAnsi="Times New Roman" w:cs="Times New Roman"/>
          <w:color w:val="1A1A1A"/>
          <w:sz w:val="20"/>
          <w:szCs w:val="20"/>
          <w:shd w:val="clear" w:color="auto" w:fill="FFFFFF"/>
          <w:lang w:val="kk-KZ" w:eastAsia="ru-RU"/>
        </w:rPr>
        <w:t>-М.: КноРус, 2021-248 с.</w:t>
      </w:r>
    </w:p>
    <w:p w14:paraId="501EF697" w14:textId="77777777" w:rsidR="005A7AC6" w:rsidRDefault="005A7AC6" w:rsidP="005A7AC6">
      <w:pPr>
        <w:numPr>
          <w:ilvl w:val="0"/>
          <w:numId w:val="3"/>
        </w:numPr>
        <w:tabs>
          <w:tab w:val="left" w:pos="0"/>
        </w:tabs>
        <w:spacing w:after="0" w:line="240" w:lineRule="auto"/>
        <w:ind w:left="0" w:firstLine="22"/>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Суслова И. П., Говорова А. В., Серпухова М. А., </w:t>
      </w:r>
      <w:r>
        <w:rPr>
          <w:rFonts w:ascii="Times New Roman" w:hAnsi="Times New Roman" w:cs="Times New Roman"/>
          <w:color w:val="000000" w:themeColor="text1"/>
          <w:sz w:val="20"/>
          <w:szCs w:val="20"/>
          <w:lang w:val="kk-KZ"/>
        </w:rPr>
        <w:t xml:space="preserve"> и др.</w:t>
      </w:r>
      <w:r>
        <w:rPr>
          <w:rFonts w:ascii="Times New Roman" w:eastAsia="Times New Roman" w:hAnsi="Times New Roman" w:cs="Times New Roman"/>
          <w:color w:val="000000" w:themeColor="text1"/>
          <w:sz w:val="20"/>
          <w:szCs w:val="20"/>
          <w:lang w:val="kk-KZ" w:eastAsia="ru-RU"/>
        </w:rPr>
        <w:t xml:space="preserve"> </w:t>
      </w:r>
      <w:r>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Экономический факультет МГУ имени М. В. Ломоносова, 2024. </w:t>
      </w:r>
      <w:r>
        <w:rPr>
          <w:rFonts w:ascii="Times New Roman" w:hAnsi="Times New Roman" w:cs="Times New Roman"/>
          <w:color w:val="000000" w:themeColor="text1"/>
          <w:sz w:val="20"/>
          <w:szCs w:val="20"/>
          <w:lang w:val="kk-KZ"/>
        </w:rPr>
        <w:t>-</w:t>
      </w:r>
      <w:r>
        <w:rPr>
          <w:rFonts w:ascii="Times New Roman" w:hAnsi="Times New Roman" w:cs="Times New Roman"/>
          <w:color w:val="000000" w:themeColor="text1"/>
          <w:sz w:val="20"/>
          <w:szCs w:val="20"/>
        </w:rPr>
        <w:t>  80 с.</w:t>
      </w:r>
    </w:p>
    <w:p w14:paraId="4EE6E9C7" w14:textId="77777777" w:rsidR="005A7AC6" w:rsidRDefault="005A7AC6" w:rsidP="005A7AC6">
      <w:pPr>
        <w:spacing w:after="0" w:line="276" w:lineRule="auto"/>
        <w:jc w:val="both"/>
        <w:rPr>
          <w:rFonts w:ascii="Times New Roman" w:eastAsiaTheme="minorEastAsia" w:hAnsi="Times New Roman" w:cs="Times New Roman"/>
          <w:sz w:val="20"/>
          <w:szCs w:val="20"/>
          <w:lang w:val="kk-KZ" w:eastAsia="ru-RU"/>
        </w:rPr>
      </w:pPr>
      <w:r>
        <w:rPr>
          <w:rFonts w:ascii="Times New Roman" w:eastAsiaTheme="minorEastAsia" w:hAnsi="Times New Roman" w:cs="Times New Roman"/>
          <w:color w:val="000000"/>
          <w:sz w:val="20"/>
          <w:szCs w:val="20"/>
          <w:shd w:val="clear" w:color="auto" w:fill="FFFFFF"/>
          <w:lang w:val="kk-KZ" w:eastAsia="ru-RU"/>
        </w:rPr>
        <w:t xml:space="preserve">38. </w:t>
      </w:r>
      <w:r>
        <w:rPr>
          <w:rFonts w:ascii="Times New Roman" w:eastAsiaTheme="minorEastAsia" w:hAnsi="Times New Roman" w:cs="Times New Roman"/>
          <w:sz w:val="20"/>
          <w:szCs w:val="20"/>
          <w:lang w:val="kk-KZ" w:eastAsia="ru-RU"/>
        </w:rPr>
        <w:t>Угурчиев О.Б., Угурчиева Р.У. Основы государственного и муниципального управления- М.: РИОР, 2022-378 с.</w:t>
      </w:r>
    </w:p>
    <w:p w14:paraId="0BA358DA" w14:textId="77777777" w:rsidR="005A7AC6" w:rsidRDefault="005A7AC6" w:rsidP="005A7AC6">
      <w:pPr>
        <w:spacing w:after="0" w:line="276" w:lineRule="auto"/>
        <w:jc w:val="both"/>
        <w:rPr>
          <w:rFonts w:ascii="Times New Roman" w:eastAsiaTheme="minorEastAsia" w:hAnsi="Times New Roman" w:cs="Times New Roman"/>
          <w:sz w:val="20"/>
          <w:szCs w:val="20"/>
          <w:lang w:val="kk-KZ" w:eastAsia="ru-RU"/>
        </w:rPr>
      </w:pPr>
      <w:r>
        <w:rPr>
          <w:rFonts w:ascii="Times New Roman" w:hAnsi="Times New Roman" w:cs="Times New Roman"/>
          <w:color w:val="000000" w:themeColor="text1"/>
          <w:sz w:val="20"/>
          <w:szCs w:val="20"/>
          <w:lang w:val="kk-KZ"/>
        </w:rPr>
        <w:t xml:space="preserve">39. </w:t>
      </w:r>
      <w:r>
        <w:rPr>
          <w:rFonts w:ascii="Times New Roman" w:hAnsi="Times New Roman" w:cs="Times New Roman"/>
          <w:color w:val="000000" w:themeColor="text1"/>
          <w:sz w:val="20"/>
          <w:szCs w:val="20"/>
        </w:rPr>
        <w:t>Угрюмова, А. А.</w:t>
      </w:r>
      <w:r>
        <w:rPr>
          <w:rFonts w:ascii="Times New Roman" w:hAnsi="Times New Roman" w:cs="Times New Roman"/>
          <w:color w:val="000000" w:themeColor="text1"/>
          <w:sz w:val="20"/>
          <w:szCs w:val="20"/>
          <w:lang w:val="kk-KZ"/>
        </w:rPr>
        <w:t xml:space="preserve">, </w:t>
      </w:r>
      <w:r>
        <w:rPr>
          <w:rFonts w:ascii="Times New Roman" w:hAnsi="Times New Roman" w:cs="Times New Roman"/>
          <w:color w:val="000000" w:themeColor="text1"/>
          <w:sz w:val="20"/>
          <w:szCs w:val="20"/>
        </w:rPr>
        <w:t> Ерохина</w:t>
      </w:r>
      <w:r>
        <w:rPr>
          <w:rFonts w:ascii="Times New Roman" w:hAnsi="Times New Roman" w:cs="Times New Roman"/>
          <w:color w:val="000000" w:themeColor="text1"/>
          <w:sz w:val="20"/>
          <w:szCs w:val="20"/>
          <w:lang w:val="kk-KZ"/>
        </w:rPr>
        <w:t xml:space="preserve"> Е.В.</w:t>
      </w:r>
      <w:r>
        <w:rPr>
          <w:rFonts w:ascii="Times New Roman" w:hAnsi="Times New Roman" w:cs="Times New Roman"/>
          <w:color w:val="000000" w:themeColor="text1"/>
          <w:sz w:val="20"/>
          <w:szCs w:val="20"/>
        </w:rPr>
        <w:t>,  Савельева</w:t>
      </w:r>
      <w:r>
        <w:rPr>
          <w:rFonts w:ascii="Times New Roman" w:hAnsi="Times New Roman" w:cs="Times New Roman"/>
          <w:color w:val="000000" w:themeColor="text1"/>
          <w:sz w:val="20"/>
          <w:szCs w:val="20"/>
          <w:lang w:val="kk-KZ"/>
        </w:rPr>
        <w:t xml:space="preserve"> М.В</w:t>
      </w:r>
      <w:r>
        <w:rPr>
          <w:rFonts w:ascii="Times New Roman" w:hAnsi="Times New Roman" w:cs="Times New Roman"/>
          <w:color w:val="000000" w:themeColor="text1"/>
          <w:sz w:val="20"/>
          <w:szCs w:val="20"/>
        </w:rPr>
        <w:t>.  Региональная экономика и управление : учебник и практикум для вузов </w:t>
      </w:r>
      <w:r>
        <w:rPr>
          <w:rFonts w:ascii="Times New Roman" w:hAnsi="Times New Roman" w:cs="Times New Roman"/>
          <w:color w:val="000000" w:themeColor="text1"/>
          <w:sz w:val="20"/>
          <w:szCs w:val="20"/>
          <w:lang w:val="kk-KZ"/>
        </w:rPr>
        <w:t>– М.: Юрайт, 2024-517 с.</w:t>
      </w:r>
    </w:p>
    <w:p w14:paraId="149469B5" w14:textId="77777777" w:rsidR="005A7AC6" w:rsidRDefault="005A7AC6" w:rsidP="005A7AC6">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eastAsiaTheme="minorEastAsia" w:hAnsi="Times New Roman" w:cs="Times New Roman"/>
          <w:color w:val="000000"/>
          <w:sz w:val="20"/>
          <w:szCs w:val="20"/>
          <w:shd w:val="clear" w:color="auto" w:fill="FFFFFF"/>
          <w:lang w:val="kk-KZ" w:eastAsia="ru-RU"/>
        </w:rPr>
        <w:t>Чихладзе А.А., Юдина, Ю. В.  </w:t>
      </w:r>
      <w:r>
        <w:rPr>
          <w:rFonts w:ascii="Times New Roman" w:eastAsiaTheme="minorEastAsia" w:hAnsi="Times New Roman" w:cs="Times New Roman"/>
          <w:color w:val="000000"/>
          <w:sz w:val="20"/>
          <w:szCs w:val="20"/>
          <w:shd w:val="clear" w:color="auto" w:fill="FFFFFF"/>
          <w:lang w:eastAsia="ru-RU"/>
        </w:rPr>
        <w:t xml:space="preserve">Государственное и муниципальное управление - Москва: </w:t>
      </w:r>
      <w:proofErr w:type="spellStart"/>
      <w:r>
        <w:rPr>
          <w:rFonts w:ascii="Times New Roman" w:eastAsiaTheme="minorEastAsia" w:hAnsi="Times New Roman" w:cs="Times New Roman"/>
          <w:color w:val="000000"/>
          <w:sz w:val="20"/>
          <w:szCs w:val="20"/>
          <w:shd w:val="clear" w:color="auto" w:fill="FFFFFF"/>
          <w:lang w:eastAsia="ru-RU"/>
        </w:rPr>
        <w:t>Юрайт</w:t>
      </w:r>
      <w:proofErr w:type="spellEnd"/>
      <w:r>
        <w:rPr>
          <w:rFonts w:ascii="Times New Roman" w:eastAsiaTheme="minorEastAsia" w:hAnsi="Times New Roman" w:cs="Times New Roman"/>
          <w:color w:val="000000"/>
          <w:sz w:val="20"/>
          <w:szCs w:val="20"/>
          <w:shd w:val="clear" w:color="auto" w:fill="FFFFFF"/>
          <w:lang w:eastAsia="ru-RU"/>
        </w:rPr>
        <w:t>, 2023. - 453 с. </w:t>
      </w:r>
    </w:p>
    <w:p w14:paraId="1CA7F54F" w14:textId="77777777" w:rsidR="005A7AC6" w:rsidRDefault="005A7AC6" w:rsidP="005A7AC6">
      <w:pPr>
        <w:numPr>
          <w:ilvl w:val="0"/>
          <w:numId w:val="4"/>
        </w:numPr>
        <w:spacing w:after="0" w:line="240" w:lineRule="auto"/>
        <w:ind w:left="0" w:firstLine="22"/>
        <w:contextualSpacing/>
        <w:jc w:val="both"/>
        <w:rPr>
          <w:rFonts w:ascii="Times New Roman" w:eastAsiaTheme="minorEastAsia" w:hAnsi="Times New Roman" w:cs="Times New Roman"/>
          <w:color w:val="000000"/>
          <w:sz w:val="20"/>
          <w:szCs w:val="20"/>
          <w:shd w:val="clear" w:color="auto" w:fill="FFFFFF"/>
          <w:lang w:val="kk-KZ" w:eastAsia="ru-RU"/>
        </w:rPr>
      </w:pPr>
      <w:r>
        <w:rPr>
          <w:rFonts w:ascii="Times New Roman" w:hAnsi="Times New Roman" w:cs="Times New Roman"/>
          <w:color w:val="000000" w:themeColor="text1"/>
          <w:sz w:val="20"/>
          <w:szCs w:val="20"/>
          <w:lang w:val="kk-KZ"/>
        </w:rPr>
        <w:t>Шедько Ю.Н. Р</w:t>
      </w:r>
      <w:proofErr w:type="spellStart"/>
      <w:r>
        <w:rPr>
          <w:rFonts w:ascii="Times New Roman" w:hAnsi="Times New Roman" w:cs="Times New Roman"/>
          <w:color w:val="000000" w:themeColor="text1"/>
          <w:sz w:val="20"/>
          <w:szCs w:val="20"/>
        </w:rPr>
        <w:t>егиональное</w:t>
      </w:r>
      <w:proofErr w:type="spellEnd"/>
      <w:r>
        <w:rPr>
          <w:rFonts w:ascii="Times New Roman" w:hAnsi="Times New Roman" w:cs="Times New Roman"/>
          <w:color w:val="000000" w:themeColor="text1"/>
          <w:sz w:val="20"/>
          <w:szCs w:val="20"/>
        </w:rPr>
        <w:t xml:space="preserve"> управление и территориальное планирование </w:t>
      </w:r>
      <w:r>
        <w:rPr>
          <w:rFonts w:ascii="Times New Roman" w:hAnsi="Times New Roman" w:cs="Times New Roman"/>
          <w:color w:val="000000" w:themeColor="text1"/>
          <w:sz w:val="20"/>
          <w:szCs w:val="20"/>
          <w:lang w:val="kk-KZ"/>
        </w:rPr>
        <w:t xml:space="preserve">-М.: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Юрайт</w:t>
      </w:r>
      <w:proofErr w:type="spellEnd"/>
      <w:r>
        <w:rPr>
          <w:rFonts w:ascii="Times New Roman" w:hAnsi="Times New Roman" w:cs="Times New Roman"/>
          <w:color w:val="000000" w:themeColor="text1"/>
          <w:sz w:val="20"/>
          <w:szCs w:val="20"/>
        </w:rPr>
        <w:t>, 2024.</w:t>
      </w:r>
      <w:r>
        <w:rPr>
          <w:rFonts w:ascii="Times New Roman" w:hAnsi="Times New Roman" w:cs="Times New Roman"/>
          <w:color w:val="000000" w:themeColor="text1"/>
          <w:sz w:val="20"/>
          <w:szCs w:val="20"/>
          <w:lang w:val="kk-KZ"/>
        </w:rPr>
        <w:t>-576 с.</w:t>
      </w:r>
      <w:r>
        <w:rPr>
          <w:rFonts w:ascii="Times New Roman" w:hAnsi="Times New Roman" w:cs="Times New Roman"/>
          <w:color w:val="000000" w:themeColor="text1"/>
          <w:sz w:val="20"/>
          <w:szCs w:val="20"/>
        </w:rPr>
        <w:t> </w:t>
      </w:r>
    </w:p>
    <w:p w14:paraId="727AA625" w14:textId="77777777" w:rsidR="005A7AC6" w:rsidRDefault="005A7AC6" w:rsidP="005A7AC6">
      <w:pPr>
        <w:spacing w:after="0" w:line="240" w:lineRule="auto"/>
        <w:rPr>
          <w:rFonts w:ascii="Times New Roman" w:eastAsiaTheme="minorEastAsia" w:hAnsi="Times New Roman" w:cs="Times New Roman"/>
          <w:b/>
          <w:bCs/>
          <w:color w:val="000000" w:themeColor="text1"/>
          <w:sz w:val="20"/>
          <w:szCs w:val="20"/>
          <w:lang w:val="kk-KZ" w:eastAsia="ru-RU"/>
        </w:rPr>
      </w:pPr>
    </w:p>
    <w:p w14:paraId="6644E076" w14:textId="77777777" w:rsidR="005A7AC6" w:rsidRDefault="005A7AC6" w:rsidP="005A7AC6">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Қосымша әдебиеттер:</w:t>
      </w:r>
    </w:p>
    <w:p w14:paraId="7B63F4FE" w14:textId="77777777" w:rsidR="005A7AC6" w:rsidRDefault="005A7AC6" w:rsidP="005A7AC6">
      <w:pPr>
        <w:spacing w:after="0" w:line="240" w:lineRule="auto"/>
        <w:rPr>
          <w:rFonts w:ascii="Times New Roman" w:eastAsia="Times New Roman" w:hAnsi="Times New Roman" w:cs="Times New Roman"/>
          <w:color w:val="434343"/>
          <w:sz w:val="20"/>
          <w:szCs w:val="20"/>
          <w:lang w:val="kk-KZ" w:eastAsia="ru-RU"/>
        </w:rPr>
      </w:pPr>
      <w:r>
        <w:rPr>
          <w:rFonts w:ascii="Times New Roman" w:eastAsia="Times New Roman" w:hAnsi="Times New Roman" w:cs="Times New Roman"/>
          <w:color w:val="434343"/>
          <w:sz w:val="20"/>
          <w:szCs w:val="20"/>
          <w:lang w:val="kk-KZ" w:eastAsia="ru-RU"/>
        </w:rPr>
        <w:t>1.Мырзагелді Кемел  Мемлекеттік және жергілікті басқару-Астана, 2017-150 б.</w:t>
      </w:r>
    </w:p>
    <w:p w14:paraId="44BAA437" w14:textId="77777777" w:rsidR="005A7AC6" w:rsidRDefault="005A7AC6" w:rsidP="005A7AC6">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2.  Қазақстан Республикасының 2025 жылғы дейінгі Стратегиялық даму жоспары//ҚР Президентінің 2021 жылғы 26  ақпандағы №531 Жарлығы </w:t>
      </w:r>
    </w:p>
    <w:p w14:paraId="473ABA35" w14:textId="77777777" w:rsidR="005A7AC6" w:rsidRDefault="005A7AC6" w:rsidP="005A7AC6">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33065022" w14:textId="77777777" w:rsidR="005A7AC6" w:rsidRDefault="005A7AC6" w:rsidP="005A7AC6">
      <w:pPr>
        <w:spacing w:line="240" w:lineRule="auto"/>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4.Мемлекеттік саяси және әкімшілік қызметшілер лауазымдарның тізілімін бекіту туралы// ҚР Президентінің   2021 жылғы 20 сәуірдегі №560  Жарлығы</w:t>
      </w:r>
    </w:p>
    <w:p w14:paraId="143CE9C4" w14:textId="77777777" w:rsidR="005A7AC6" w:rsidRDefault="005A7AC6" w:rsidP="005A7AC6">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5. Президенттік жастар кадр резерві туралы//ҚР Президентінің 2021 жылғы 18 мамырдағы №580 Жарлығы </w:t>
      </w:r>
    </w:p>
    <w:p w14:paraId="7FE0CDA1" w14:textId="77777777" w:rsidR="005A7AC6" w:rsidRDefault="005A7AC6" w:rsidP="005A7AC6">
      <w:pPr>
        <w:spacing w:after="0" w:line="240" w:lineRule="auto"/>
        <w:ind w:left="1" w:hanging="1"/>
        <w:contextualSpacing/>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E3D99FD" w14:textId="77777777" w:rsidR="005A7AC6" w:rsidRDefault="005A7AC6" w:rsidP="005A7AC6">
      <w:pPr>
        <w:spacing w:after="0" w:line="240" w:lineRule="auto"/>
        <w:ind w:left="1" w:hanging="1"/>
        <w:contextualSpacing/>
        <w:rPr>
          <w:rFonts w:ascii="Times New Roman" w:eastAsiaTheme="minorEastAsia" w:hAnsi="Times New Roman" w:cs="Times New Roman"/>
          <w:sz w:val="20"/>
          <w:szCs w:val="20"/>
          <w:lang w:val="kk-KZ" w:eastAsia="ru-RU"/>
        </w:rPr>
      </w:pPr>
      <w:bookmarkStart w:id="4" w:name="_Hlk145168752"/>
      <w:r>
        <w:rPr>
          <w:rFonts w:ascii="Times New Roman" w:eastAsiaTheme="minorEastAsia" w:hAnsi="Times New Roman" w:cs="Times New Roman"/>
          <w:sz w:val="20"/>
          <w:szCs w:val="20"/>
          <w:lang w:val="kk-KZ" w:eastAsia="ru-RU"/>
        </w:rPr>
        <w:t>7. Оксфорд  экономика сөздігі  = A Dictionary of Economics (Oxford Quick Reference) : сөздік  -Алматы : "Ұлттық аударма бюросы" ҚҚ, 2019 - 606 б.</w:t>
      </w:r>
    </w:p>
    <w:p w14:paraId="4C496C88" w14:textId="77777777" w:rsidR="005A7AC6" w:rsidRDefault="005A7AC6" w:rsidP="005A7AC6">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8. Ник. HR-менеджментке кіріспе = An Introduction to Human Resource Management - Алматы: "Ұлттық аударма бюросы" ҚҚ, 2019. — 531 б.</w:t>
      </w:r>
    </w:p>
    <w:p w14:paraId="37D56D5B" w14:textId="77777777" w:rsidR="005A7AC6" w:rsidRDefault="005A7AC6" w:rsidP="005A7AC6">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9. М. Коннолли, Л. Хармс, Д. Мэйдмент Әлеуметтік жұмыс: контексі мен практикасы  – Нұр-Сұлтан: "Ұлттық аударма бюросы ҚҚ, 2020 – 382 б.</w:t>
      </w:r>
    </w:p>
    <w:p w14:paraId="11D10EA2" w14:textId="77777777" w:rsidR="005A7AC6" w:rsidRDefault="005A7AC6" w:rsidP="005A7AC6">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 xml:space="preserve">10. Стивен П. Роббинс, Тимати А. Джадж </w:t>
      </w:r>
    </w:p>
    <w:p w14:paraId="1C2B16C6" w14:textId="77777777" w:rsidR="005A7AC6" w:rsidRDefault="005A7AC6" w:rsidP="005A7AC6">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Ұйымдық мінез-құлық негіздері = Essentials of Organizational Benavior [М  - Алматы: "Ұлттық аударма бюросы" ҚҚ, 2019 - 487 б.</w:t>
      </w:r>
    </w:p>
    <w:p w14:paraId="3C156D11" w14:textId="77777777" w:rsidR="005A7AC6" w:rsidRDefault="005A7AC6" w:rsidP="005A7AC6">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11. Р. У. Гриффин Менеджмент = Management  - Астана: "Ұлттық аударма бюросы" ҚҚ, 2018 - 766 б.</w:t>
      </w:r>
    </w:p>
    <w:p w14:paraId="1D05F56D" w14:textId="77777777" w:rsidR="005A7AC6" w:rsidRDefault="005A7AC6" w:rsidP="005A7AC6">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8A51EAF" w14:textId="77777777" w:rsidR="005A7AC6" w:rsidRDefault="005A7AC6" w:rsidP="005A7AC6">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196C903" w14:textId="77777777" w:rsidR="005A7AC6" w:rsidRDefault="005A7AC6" w:rsidP="005A7AC6">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14. О’Лири, Зина. Зерттеу жобасын жүргізу: негізгі нұсқаулық : монография - Алматы: "Ұлттық аударма бюросы" ҚҚ, 2020 - 470 б.</w:t>
      </w:r>
    </w:p>
    <w:p w14:paraId="50AA3CB9" w14:textId="77777777" w:rsidR="005A7AC6" w:rsidRDefault="005A7AC6" w:rsidP="005A7AC6">
      <w:pPr>
        <w:spacing w:after="0" w:line="240" w:lineRule="auto"/>
        <w:rPr>
          <w:rFonts w:ascii="Times New Roman" w:eastAsiaTheme="minorEastAsia" w:hAnsi="Times New Roman" w:cs="Times New Roman"/>
          <w:sz w:val="20"/>
          <w:szCs w:val="20"/>
          <w:lang w:val="kk-KZ" w:eastAsia="ru-RU"/>
        </w:rPr>
      </w:pPr>
      <w:r>
        <w:rPr>
          <w:rFonts w:ascii="Times New Roman" w:eastAsiaTheme="minorEastAsia" w:hAnsi="Times New Roman" w:cs="Times New Roman"/>
          <w:sz w:val="20"/>
          <w:szCs w:val="20"/>
          <w:lang w:val="kk-KZ" w:eastAsia="ru-RU"/>
        </w:rPr>
        <w:t>15. Шваб, Клаус.Төртінші индустриялық революция  = The Fourth Industrial Revolution : [монография] - Астана: "Ұлттық аударма бюросы" ҚҚ, 2018- 198 б.</w:t>
      </w:r>
    </w:p>
    <w:p w14:paraId="2DE86DBC" w14:textId="77777777" w:rsidR="005A7AC6" w:rsidRDefault="005A7AC6" w:rsidP="005A7AC6">
      <w:pPr>
        <w:spacing w:after="0" w:line="240" w:lineRule="auto"/>
        <w:rPr>
          <w:rFonts w:ascii="Times New Roman" w:eastAsiaTheme="minorEastAsia" w:hAnsi="Times New Roman" w:cs="Times New Roman"/>
          <w:color w:val="000000" w:themeColor="text1"/>
          <w:sz w:val="20"/>
          <w:szCs w:val="20"/>
          <w:lang w:val="kk-KZ" w:eastAsia="ru-RU"/>
        </w:rPr>
      </w:pPr>
    </w:p>
    <w:p w14:paraId="48C687AF" w14:textId="77777777" w:rsidR="005A7AC6" w:rsidRDefault="005A7AC6" w:rsidP="005A7AC6">
      <w:pPr>
        <w:spacing w:after="0" w:line="240" w:lineRule="auto"/>
        <w:rPr>
          <w:rFonts w:ascii="Times New Roman" w:eastAsiaTheme="minorEastAsia" w:hAnsi="Times New Roman" w:cs="Times New Roman"/>
          <w:b/>
          <w:bCs/>
          <w:color w:val="000000" w:themeColor="text1"/>
          <w:sz w:val="20"/>
          <w:szCs w:val="20"/>
          <w:lang w:val="kk-KZ" w:eastAsia="ru-RU"/>
        </w:rPr>
      </w:pPr>
      <w:r>
        <w:rPr>
          <w:rFonts w:ascii="Times New Roman" w:eastAsiaTheme="minorEastAsia" w:hAnsi="Times New Roman" w:cs="Times New Roman"/>
          <w:b/>
          <w:bCs/>
          <w:color w:val="000000" w:themeColor="text1"/>
          <w:sz w:val="20"/>
          <w:szCs w:val="20"/>
          <w:lang w:val="kk-KZ" w:eastAsia="ru-RU"/>
        </w:rPr>
        <w:t>Зерттеушілік инфрақұрылымы</w:t>
      </w:r>
    </w:p>
    <w:p w14:paraId="03501BDF" w14:textId="77777777" w:rsidR="005A7AC6" w:rsidRDefault="005A7AC6" w:rsidP="005A7AC6">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1. Аудитория 215</w:t>
      </w:r>
    </w:p>
    <w:p w14:paraId="3349DE94" w14:textId="77777777" w:rsidR="005A7AC6" w:rsidRDefault="005A7AC6" w:rsidP="005A7AC6">
      <w:pPr>
        <w:spacing w:after="0" w:line="240" w:lineRule="auto"/>
        <w:rPr>
          <w:rFonts w:ascii="Times New Roman" w:eastAsiaTheme="minorEastAsia" w:hAnsi="Times New Roman" w:cs="Times New Roman"/>
          <w:color w:val="000000" w:themeColor="text1"/>
          <w:sz w:val="20"/>
          <w:szCs w:val="20"/>
          <w:lang w:val="kk-KZ" w:eastAsia="ru-RU"/>
        </w:rPr>
      </w:pPr>
      <w:r>
        <w:rPr>
          <w:rFonts w:ascii="Times New Roman" w:eastAsiaTheme="minorEastAsia" w:hAnsi="Times New Roman" w:cs="Times New Roman"/>
          <w:color w:val="000000" w:themeColor="text1"/>
          <w:sz w:val="20"/>
          <w:szCs w:val="20"/>
          <w:lang w:val="kk-KZ" w:eastAsia="ru-RU"/>
        </w:rPr>
        <w:t>2.  Дәріс залы - 3</w:t>
      </w:r>
    </w:p>
    <w:bookmarkEnd w:id="4"/>
    <w:p w14:paraId="33EC9FD2" w14:textId="77777777" w:rsidR="005A7AC6" w:rsidRDefault="005A7AC6" w:rsidP="005A7AC6">
      <w:pPr>
        <w:spacing w:after="0" w:line="240" w:lineRule="auto"/>
        <w:rPr>
          <w:rFonts w:ascii="Times New Roman" w:eastAsiaTheme="minorEastAsia" w:hAnsi="Times New Roman" w:cs="Times New Roman"/>
          <w:b/>
          <w:bCs/>
          <w:color w:val="000000"/>
          <w:sz w:val="20"/>
          <w:szCs w:val="20"/>
          <w:lang w:val="kk-KZ" w:eastAsia="ru-RU"/>
        </w:rPr>
      </w:pPr>
    </w:p>
    <w:p w14:paraId="17BC13C8" w14:textId="77777777" w:rsidR="005A7AC6" w:rsidRDefault="005A7AC6" w:rsidP="005A7AC6">
      <w:pPr>
        <w:spacing w:after="0" w:line="240" w:lineRule="auto"/>
        <w:rPr>
          <w:rFonts w:ascii="Times New Roman" w:eastAsiaTheme="minorEastAsia" w:hAnsi="Times New Roman" w:cs="Times New Roman"/>
          <w:b/>
          <w:bCs/>
          <w:color w:val="000000"/>
          <w:sz w:val="20"/>
          <w:szCs w:val="20"/>
          <w:lang w:val="kk-KZ" w:eastAsia="ru-RU"/>
        </w:rPr>
      </w:pPr>
    </w:p>
    <w:p w14:paraId="254FA6FD" w14:textId="77777777" w:rsidR="005A7AC6" w:rsidRDefault="005A7AC6" w:rsidP="005A7AC6">
      <w:pPr>
        <w:spacing w:after="0" w:line="240" w:lineRule="auto"/>
        <w:rPr>
          <w:rFonts w:ascii="Times New Roman" w:eastAsiaTheme="minorEastAsia" w:hAnsi="Times New Roman" w:cs="Times New Roman"/>
          <w:color w:val="FF0000"/>
          <w:sz w:val="20"/>
          <w:szCs w:val="20"/>
          <w:lang w:val="kk-KZ" w:eastAsia="ru-RU"/>
        </w:rPr>
      </w:pPr>
      <w:r>
        <w:rPr>
          <w:rFonts w:ascii="Times New Roman" w:eastAsiaTheme="minorEastAsia" w:hAnsi="Times New Roman" w:cs="Times New Roman"/>
          <w:b/>
          <w:bCs/>
          <w:color w:val="000000"/>
          <w:sz w:val="20"/>
          <w:szCs w:val="20"/>
          <w:lang w:val="kk-KZ" w:eastAsia="ru-RU"/>
        </w:rPr>
        <w:t xml:space="preserve">Интернет-ресурстар </w:t>
      </w:r>
    </w:p>
    <w:p w14:paraId="7BC60EC0" w14:textId="77777777" w:rsidR="005A7AC6" w:rsidRDefault="005A7AC6" w:rsidP="005A7AC6">
      <w:pPr>
        <w:numPr>
          <w:ilvl w:val="0"/>
          <w:numId w:val="5"/>
        </w:numPr>
        <w:spacing w:after="0" w:line="276" w:lineRule="auto"/>
        <w:contextualSpacing/>
        <w:rPr>
          <w:rFonts w:ascii="Times New Roman" w:eastAsiaTheme="minorEastAsia" w:hAnsi="Times New Roman" w:cs="Times New Roman"/>
          <w:color w:val="0000FF"/>
          <w:sz w:val="20"/>
          <w:szCs w:val="20"/>
          <w:u w:val="single"/>
          <w:lang w:val="kk-KZ" w:eastAsia="ru-RU"/>
        </w:rPr>
      </w:pPr>
      <w:r>
        <w:rPr>
          <w:rFonts w:ascii="Times New Roman" w:hAnsi="Times New Roman" w:cs="Times New Roman"/>
          <w:color w:val="000000" w:themeColor="text1"/>
          <w:sz w:val="20"/>
          <w:szCs w:val="20"/>
          <w:lang w:val="kk-KZ"/>
        </w:rPr>
        <w:t>URL: </w:t>
      </w:r>
      <w:hyperlink r:id="rId5" w:tgtFrame="_blank" w:history="1">
        <w:r>
          <w:rPr>
            <w:rStyle w:val="ad"/>
            <w:rFonts w:ascii="Times New Roman" w:hAnsi="Times New Roman" w:cs="Times New Roman"/>
            <w:color w:val="000000" w:themeColor="text1"/>
            <w:sz w:val="20"/>
            <w:szCs w:val="20"/>
            <w:lang w:val="kk-KZ"/>
          </w:rPr>
          <w:t>https://urait.ru/bcode/535867</w:t>
        </w:r>
      </w:hyperlink>
      <w:r>
        <w:rPr>
          <w:rFonts w:ascii="Times New Roman" w:eastAsiaTheme="minorEastAsia" w:hAnsi="Times New Roman" w:cs="Times New Roman"/>
          <w:color w:val="000000"/>
          <w:sz w:val="20"/>
          <w:szCs w:val="20"/>
          <w:shd w:val="clear" w:color="auto" w:fill="FFFFFF"/>
          <w:lang w:val="kk-KZ" w:eastAsia="ru-RU"/>
        </w:rPr>
        <w:t xml:space="preserve"> </w:t>
      </w:r>
    </w:p>
    <w:bookmarkEnd w:id="1"/>
    <w:p w14:paraId="7830C997" w14:textId="77777777" w:rsidR="005A7AC6" w:rsidRDefault="005A7AC6" w:rsidP="005A7AC6">
      <w:pPr>
        <w:numPr>
          <w:ilvl w:val="0"/>
          <w:numId w:val="5"/>
        </w:numPr>
        <w:spacing w:after="0" w:line="276" w:lineRule="auto"/>
        <w:contextualSpacing/>
        <w:rPr>
          <w:rFonts w:ascii="Times New Roman" w:eastAsiaTheme="minorEastAsia" w:hAnsi="Times New Roman" w:cs="Times New Roman"/>
          <w:color w:val="486C97"/>
          <w:sz w:val="20"/>
          <w:szCs w:val="20"/>
          <w:u w:val="single"/>
          <w:shd w:val="clear" w:color="auto" w:fill="FFFFFF"/>
          <w:lang w:val="kk-KZ" w:eastAsia="ru-RU"/>
        </w:rPr>
      </w:pPr>
      <w:r>
        <w:rPr>
          <w:rFonts w:ascii="Times New Roman" w:hAnsi="Times New Roman" w:cs="Times New Roman"/>
          <w:color w:val="000000" w:themeColor="text1"/>
          <w:sz w:val="20"/>
          <w:szCs w:val="20"/>
          <w:lang w:val="kk-KZ"/>
        </w:rPr>
        <w:t>URL: </w:t>
      </w:r>
      <w:hyperlink r:id="rId6" w:tgtFrame="_blank" w:history="1">
        <w:r>
          <w:rPr>
            <w:rStyle w:val="ad"/>
            <w:rFonts w:ascii="Times New Roman" w:hAnsi="Times New Roman" w:cs="Times New Roman"/>
            <w:color w:val="000000" w:themeColor="text1"/>
            <w:sz w:val="20"/>
            <w:szCs w:val="20"/>
            <w:lang w:val="kk-KZ"/>
          </w:rPr>
          <w:t>https://urait.ru/bcode/544646</w:t>
        </w:r>
      </w:hyperlink>
    </w:p>
    <w:p w14:paraId="02B2B127" w14:textId="77777777" w:rsidR="005A7AC6" w:rsidRDefault="005A7AC6" w:rsidP="005A7AC6">
      <w:pPr>
        <w:pStyle w:val="a7"/>
        <w:numPr>
          <w:ilvl w:val="0"/>
          <w:numId w:val="5"/>
        </w:numPr>
        <w:rPr>
          <w:lang w:val="kk-KZ"/>
        </w:rPr>
      </w:pPr>
      <w:r>
        <w:rPr>
          <w:rFonts w:ascii="Times New Roman" w:hAnsi="Times New Roman" w:cs="Times New Roman"/>
          <w:color w:val="000000" w:themeColor="text1"/>
          <w:sz w:val="20"/>
          <w:szCs w:val="20"/>
          <w:lang w:val="kk-KZ"/>
        </w:rPr>
        <w:t>URL: </w:t>
      </w:r>
      <w:hyperlink r:id="rId7" w:tgtFrame="_blank" w:history="1">
        <w:r>
          <w:rPr>
            <w:rStyle w:val="ad"/>
            <w:rFonts w:ascii="Times New Roman" w:hAnsi="Times New Roman" w:cs="Times New Roman"/>
            <w:color w:val="000000" w:themeColor="text1"/>
            <w:sz w:val="20"/>
            <w:szCs w:val="20"/>
            <w:lang w:val="kk-KZ"/>
          </w:rPr>
          <w:t>https://urait.ru/bcode/536865</w:t>
        </w:r>
      </w:hyperlink>
    </w:p>
    <w:p w14:paraId="23D2D205" w14:textId="77777777" w:rsidR="005A7AC6" w:rsidRDefault="005A7AC6">
      <w:pPr>
        <w:rPr>
          <w:lang w:val="kk-KZ"/>
        </w:rPr>
      </w:pPr>
    </w:p>
    <w:p w14:paraId="63D11E91" w14:textId="77777777" w:rsidR="005A7AC6" w:rsidRPr="005A7AC6" w:rsidRDefault="005A7AC6">
      <w:pPr>
        <w:rPr>
          <w:lang w:val="kk-KZ"/>
        </w:rPr>
      </w:pPr>
    </w:p>
    <w:sectPr w:rsidR="005A7AC6" w:rsidRPr="005A7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yandex-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C12E1A"/>
    <w:multiLevelType w:val="hybridMultilevel"/>
    <w:tmpl w:val="0D7C9484"/>
    <w:lvl w:ilvl="0" w:tplc="0419000F">
      <w:start w:val="3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8815FBC"/>
    <w:multiLevelType w:val="hybridMultilevel"/>
    <w:tmpl w:val="201C3F68"/>
    <w:lvl w:ilvl="0" w:tplc="27BE0A00">
      <w:start w:val="5"/>
      <w:numFmt w:val="decimal"/>
      <w:lvlText w:val="%1"/>
      <w:lvlJc w:val="left"/>
      <w:pPr>
        <w:ind w:left="720" w:hanging="360"/>
      </w:pPr>
      <w:rPr>
        <w:rFonts w:eastAsiaTheme="minorEastAsia"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552AFB"/>
    <w:multiLevelType w:val="multilevel"/>
    <w:tmpl w:val="36468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strike w:val="0"/>
        <w:dstrike w:val="0"/>
        <w:color w:val="000000" w:themeColor="text1"/>
        <w:u w:val="none"/>
        <w:effect w:val="none"/>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15:restartNumberingAfterBreak="0">
    <w:nsid w:val="6F7954E8"/>
    <w:multiLevelType w:val="hybridMultilevel"/>
    <w:tmpl w:val="9356B45A"/>
    <w:lvl w:ilvl="0" w:tplc="E9DE87CE">
      <w:start w:val="9"/>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70E83759"/>
    <w:multiLevelType w:val="hybridMultilevel"/>
    <w:tmpl w:val="F0CA134E"/>
    <w:lvl w:ilvl="0" w:tplc="0419000F">
      <w:start w:val="4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5254358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059948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2772496">
    <w:abstractNumId w:val="1"/>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9569615">
    <w:abstractNumId w:val="6"/>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4859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9198209">
    <w:abstractNumId w:val="3"/>
  </w:num>
  <w:num w:numId="7" w16cid:durableId="2131118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9A"/>
    <w:rsid w:val="0003409A"/>
    <w:rsid w:val="001632AF"/>
    <w:rsid w:val="00310446"/>
    <w:rsid w:val="003E6D87"/>
    <w:rsid w:val="005A7AC6"/>
    <w:rsid w:val="008B51BD"/>
    <w:rsid w:val="00907314"/>
    <w:rsid w:val="00E81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4CF6"/>
  <w15:chartTrackingRefBased/>
  <w15:docId w15:val="{35446D64-B97A-4F4E-B977-43352D2E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AC6"/>
    <w:pPr>
      <w:spacing w:line="254" w:lineRule="auto"/>
    </w:pPr>
    <w:rPr>
      <w:kern w:val="0"/>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basedOn w:val="a0"/>
    <w:uiPriority w:val="99"/>
    <w:semiHidden/>
    <w:unhideWhenUsed/>
    <w:rsid w:val="005A7AC6"/>
    <w:rPr>
      <w:color w:val="0000FF"/>
      <w:u w:val="single"/>
    </w:rPr>
  </w:style>
  <w:style w:type="paragraph" w:styleId="ae">
    <w:name w:val="Normal (Web)"/>
    <w:basedOn w:val="a"/>
    <w:uiPriority w:val="99"/>
    <w:semiHidden/>
    <w:unhideWhenUsed/>
    <w:rsid w:val="008B5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8B5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94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536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44646" TargetMode="External"/><Relationship Id="rId5" Type="http://schemas.openxmlformats.org/officeDocument/2006/relationships/hyperlink" Target="https://urait.ru/bcode/5358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1860</Words>
  <Characters>10606</Characters>
  <Application>Microsoft Office Word</Application>
  <DocSecurity>0</DocSecurity>
  <Lines>88</Lines>
  <Paragraphs>24</Paragraphs>
  <ScaleCrop>false</ScaleCrop>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2024-05-21T14:58:00Z</dcterms:created>
  <dcterms:modified xsi:type="dcterms:W3CDTF">2024-05-22T03:10:00Z</dcterms:modified>
</cp:coreProperties>
</file>